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3C2B59" w14:textId="60490CF6" w:rsidR="006315DB" w:rsidRPr="00440C94" w:rsidRDefault="00432FA4" w:rsidP="004E4118">
      <w:pPr>
        <w:spacing w:after="0" w:line="240" w:lineRule="auto"/>
        <w:jc w:val="center"/>
        <w:rPr>
          <w:rFonts w:ascii="Arial" w:eastAsia="Times New Roman" w:hAnsi="Arial" w:cs="Arial"/>
          <w:b/>
          <w:sz w:val="28"/>
          <w:szCs w:val="28"/>
          <w:u w:val="single"/>
          <w:lang w:eastAsia="en-GB"/>
        </w:rPr>
      </w:pPr>
      <w:r w:rsidRPr="00440C94">
        <w:rPr>
          <w:rFonts w:ascii="Arial" w:eastAsia="Times New Roman" w:hAnsi="Arial" w:cs="Arial"/>
          <w:b/>
          <w:sz w:val="28"/>
          <w:szCs w:val="28"/>
          <w:u w:val="single"/>
          <w:lang w:eastAsia="en-GB"/>
        </w:rPr>
        <w:t>Minutes of</w:t>
      </w:r>
      <w:r w:rsidR="004E4118" w:rsidRPr="00440C94">
        <w:rPr>
          <w:rFonts w:ascii="Arial" w:eastAsia="Times New Roman" w:hAnsi="Arial" w:cs="Arial"/>
          <w:b/>
          <w:sz w:val="28"/>
          <w:szCs w:val="28"/>
          <w:u w:val="single"/>
          <w:lang w:eastAsia="en-GB"/>
        </w:rPr>
        <w:t xml:space="preserve"> The </w:t>
      </w:r>
      <w:r w:rsidR="00555A8F" w:rsidRPr="00440C94">
        <w:rPr>
          <w:rFonts w:ascii="Arial" w:eastAsia="Times New Roman" w:hAnsi="Arial" w:cs="Arial"/>
          <w:b/>
          <w:sz w:val="28"/>
          <w:szCs w:val="28"/>
          <w:u w:val="single"/>
          <w:lang w:eastAsia="en-GB"/>
        </w:rPr>
        <w:t xml:space="preserve">Meeting of </w:t>
      </w:r>
      <w:r w:rsidR="004E4118" w:rsidRPr="00440C94">
        <w:rPr>
          <w:rFonts w:ascii="Arial" w:eastAsia="Times New Roman" w:hAnsi="Arial" w:cs="Arial"/>
          <w:b/>
          <w:sz w:val="28"/>
          <w:szCs w:val="28"/>
          <w:u w:val="single"/>
          <w:lang w:eastAsia="en-GB"/>
        </w:rPr>
        <w:t>Antrobus Parish Council</w:t>
      </w:r>
    </w:p>
    <w:p w14:paraId="6157B34C" w14:textId="0755CEE1" w:rsidR="00852A33" w:rsidRPr="00440C94" w:rsidRDefault="004E4118" w:rsidP="007A4BD5">
      <w:pPr>
        <w:spacing w:after="0" w:line="240" w:lineRule="auto"/>
        <w:jc w:val="center"/>
        <w:rPr>
          <w:rFonts w:ascii="Arial" w:eastAsia="Times New Roman" w:hAnsi="Arial" w:cs="Arial"/>
          <w:b/>
          <w:sz w:val="28"/>
          <w:szCs w:val="28"/>
          <w:u w:val="single"/>
          <w:lang w:eastAsia="en-GB"/>
        </w:rPr>
      </w:pPr>
      <w:r w:rsidRPr="00440C94">
        <w:rPr>
          <w:rFonts w:ascii="Arial" w:eastAsia="Times New Roman" w:hAnsi="Arial" w:cs="Arial"/>
          <w:b/>
          <w:sz w:val="28"/>
          <w:szCs w:val="28"/>
          <w:u w:val="single"/>
          <w:lang w:eastAsia="en-GB"/>
        </w:rPr>
        <w:t xml:space="preserve">on Monday </w:t>
      </w:r>
      <w:r w:rsidR="00217F6B" w:rsidRPr="00440C94">
        <w:rPr>
          <w:rFonts w:ascii="Arial" w:eastAsia="Times New Roman" w:hAnsi="Arial" w:cs="Arial"/>
          <w:b/>
          <w:sz w:val="28"/>
          <w:szCs w:val="28"/>
          <w:u w:val="single"/>
          <w:lang w:eastAsia="en-GB"/>
        </w:rPr>
        <w:t>2</w:t>
      </w:r>
      <w:r w:rsidR="00AD5142" w:rsidRPr="00440C94">
        <w:rPr>
          <w:rFonts w:ascii="Arial" w:eastAsia="Times New Roman" w:hAnsi="Arial" w:cs="Arial"/>
          <w:b/>
          <w:sz w:val="28"/>
          <w:szCs w:val="28"/>
          <w:u w:val="single"/>
          <w:lang w:eastAsia="en-GB"/>
        </w:rPr>
        <w:t>1</w:t>
      </w:r>
      <w:r w:rsidR="00403587" w:rsidRPr="00440C94">
        <w:rPr>
          <w:rFonts w:ascii="Arial" w:eastAsia="Times New Roman" w:hAnsi="Arial" w:cs="Arial"/>
          <w:b/>
          <w:sz w:val="28"/>
          <w:szCs w:val="28"/>
          <w:u w:val="single"/>
          <w:lang w:eastAsia="en-GB"/>
        </w:rPr>
        <w:t xml:space="preserve"> </w:t>
      </w:r>
      <w:r w:rsidR="00AD5142" w:rsidRPr="00440C94">
        <w:rPr>
          <w:rFonts w:ascii="Arial" w:eastAsia="Times New Roman" w:hAnsi="Arial" w:cs="Arial"/>
          <w:b/>
          <w:sz w:val="28"/>
          <w:szCs w:val="28"/>
          <w:u w:val="single"/>
          <w:lang w:eastAsia="en-GB"/>
        </w:rPr>
        <w:t xml:space="preserve">September </w:t>
      </w:r>
      <w:r w:rsidR="00CE796E" w:rsidRPr="00440C94">
        <w:rPr>
          <w:rFonts w:ascii="Arial" w:eastAsia="Times New Roman" w:hAnsi="Arial" w:cs="Arial"/>
          <w:b/>
          <w:sz w:val="28"/>
          <w:szCs w:val="28"/>
          <w:u w:val="single"/>
          <w:lang w:eastAsia="en-GB"/>
        </w:rPr>
        <w:t xml:space="preserve">2026 </w:t>
      </w:r>
      <w:r w:rsidR="007A4BD5" w:rsidRPr="00440C94">
        <w:rPr>
          <w:rFonts w:ascii="Arial" w:eastAsia="Times New Roman" w:hAnsi="Arial" w:cs="Arial"/>
          <w:b/>
          <w:sz w:val="28"/>
          <w:szCs w:val="28"/>
          <w:u w:val="single"/>
          <w:lang w:eastAsia="en-GB"/>
        </w:rPr>
        <w:t>at St Marks Church</w:t>
      </w:r>
    </w:p>
    <w:p w14:paraId="7C864CC3" w14:textId="77777777" w:rsidR="00EE6F7F" w:rsidRPr="00440C94" w:rsidRDefault="00EE6F7F" w:rsidP="00130CEE">
      <w:pPr>
        <w:keepNext/>
        <w:tabs>
          <w:tab w:val="left" w:pos="360"/>
        </w:tabs>
        <w:spacing w:after="0" w:line="240" w:lineRule="auto"/>
        <w:ind w:left="360" w:hanging="360"/>
        <w:rPr>
          <w:rFonts w:ascii="Arial" w:eastAsia="Times New Roman" w:hAnsi="Arial" w:cs="Arial"/>
          <w:sz w:val="28"/>
          <w:szCs w:val="28"/>
          <w:u w:val="single"/>
        </w:rPr>
      </w:pPr>
    </w:p>
    <w:p w14:paraId="473BD318" w14:textId="77777777" w:rsidR="00130CEE" w:rsidRPr="00440C94" w:rsidRDefault="00130CEE" w:rsidP="00130CEE">
      <w:pPr>
        <w:keepNext/>
        <w:tabs>
          <w:tab w:val="left" w:pos="360"/>
        </w:tabs>
        <w:spacing w:after="0" w:line="240" w:lineRule="auto"/>
        <w:ind w:left="360" w:hanging="360"/>
        <w:rPr>
          <w:rFonts w:ascii="Arial" w:eastAsia="Times New Roman" w:hAnsi="Arial" w:cs="Arial"/>
          <w:sz w:val="24"/>
          <w:szCs w:val="24"/>
        </w:rPr>
      </w:pPr>
      <w:r w:rsidRPr="00440C94">
        <w:rPr>
          <w:rFonts w:ascii="Arial" w:eastAsia="Times New Roman" w:hAnsi="Arial" w:cs="Arial"/>
          <w:sz w:val="24"/>
          <w:szCs w:val="24"/>
          <w:u w:val="single"/>
        </w:rPr>
        <w:t>Present</w:t>
      </w:r>
    </w:p>
    <w:p w14:paraId="1EE39D96" w14:textId="77777777" w:rsidR="00AD5142" w:rsidRPr="00440C94" w:rsidRDefault="00403587" w:rsidP="005F0A46">
      <w:pPr>
        <w:keepNext/>
        <w:spacing w:after="0" w:line="240" w:lineRule="auto"/>
        <w:rPr>
          <w:rFonts w:ascii="Arial" w:eastAsia="Times New Roman" w:hAnsi="Arial" w:cs="Arial"/>
          <w:sz w:val="24"/>
          <w:szCs w:val="24"/>
        </w:rPr>
      </w:pPr>
      <w:r w:rsidRPr="00440C94">
        <w:rPr>
          <w:rFonts w:ascii="Arial" w:eastAsia="Times New Roman" w:hAnsi="Arial" w:cs="Arial"/>
          <w:sz w:val="24"/>
          <w:szCs w:val="24"/>
        </w:rPr>
        <w:t xml:space="preserve">Mr M Walsh </w:t>
      </w:r>
      <w:r w:rsidR="00D571CB" w:rsidRPr="00440C94">
        <w:rPr>
          <w:rFonts w:ascii="Arial" w:eastAsia="Times New Roman" w:hAnsi="Arial" w:cs="Arial"/>
          <w:sz w:val="24"/>
          <w:szCs w:val="24"/>
        </w:rPr>
        <w:t>(Chair)</w:t>
      </w:r>
      <w:r w:rsidR="00D571CB" w:rsidRPr="00440C94">
        <w:rPr>
          <w:rFonts w:ascii="Arial" w:eastAsia="Times New Roman" w:hAnsi="Arial" w:cs="Arial"/>
          <w:sz w:val="24"/>
          <w:szCs w:val="24"/>
        </w:rPr>
        <w:tab/>
      </w:r>
      <w:r w:rsidR="00827217" w:rsidRPr="00440C94">
        <w:rPr>
          <w:rFonts w:ascii="Arial" w:eastAsia="Times New Roman" w:hAnsi="Arial" w:cs="Arial"/>
          <w:sz w:val="24"/>
          <w:szCs w:val="24"/>
        </w:rPr>
        <w:t xml:space="preserve">Mrs H Metcalfe </w:t>
      </w:r>
      <w:r w:rsidR="00827217" w:rsidRPr="00440C94">
        <w:rPr>
          <w:rFonts w:ascii="Arial" w:eastAsia="Times New Roman" w:hAnsi="Arial" w:cs="Arial"/>
          <w:sz w:val="24"/>
          <w:szCs w:val="24"/>
          <w:lang w:eastAsia="en-GB"/>
        </w:rPr>
        <w:t>(Vice chair)</w:t>
      </w:r>
      <w:r w:rsidR="00AD5142" w:rsidRPr="00440C94">
        <w:rPr>
          <w:rFonts w:ascii="Arial" w:eastAsia="Times New Roman" w:hAnsi="Arial" w:cs="Arial"/>
          <w:sz w:val="24"/>
          <w:szCs w:val="24"/>
          <w:lang w:eastAsia="en-GB"/>
        </w:rPr>
        <w:tab/>
      </w:r>
      <w:r w:rsidRPr="00440C94">
        <w:rPr>
          <w:rFonts w:ascii="Arial" w:eastAsia="Times New Roman" w:hAnsi="Arial" w:cs="Arial"/>
          <w:sz w:val="24"/>
          <w:szCs w:val="24"/>
        </w:rPr>
        <w:t xml:space="preserve">Mr S Batey </w:t>
      </w:r>
      <w:r w:rsidR="00AD5142" w:rsidRPr="00440C94">
        <w:rPr>
          <w:rFonts w:ascii="Arial" w:eastAsia="Times New Roman" w:hAnsi="Arial" w:cs="Arial"/>
          <w:sz w:val="24"/>
          <w:szCs w:val="24"/>
        </w:rPr>
        <w:tab/>
      </w:r>
      <w:r w:rsidR="00485705" w:rsidRPr="00440C94">
        <w:rPr>
          <w:rFonts w:ascii="Arial" w:eastAsia="Times New Roman" w:hAnsi="Arial" w:cs="Arial"/>
          <w:sz w:val="24"/>
          <w:szCs w:val="24"/>
        </w:rPr>
        <w:t>Mrs C Bunn</w:t>
      </w:r>
      <w:r w:rsidR="00217F6B" w:rsidRPr="00440C94">
        <w:rPr>
          <w:rFonts w:ascii="Arial" w:eastAsia="Times New Roman" w:hAnsi="Arial" w:cs="Arial"/>
          <w:sz w:val="24"/>
          <w:szCs w:val="24"/>
        </w:rPr>
        <w:tab/>
      </w:r>
    </w:p>
    <w:p w14:paraId="7C0F0BF2" w14:textId="77777777" w:rsidR="00AD5142" w:rsidRPr="00440C94" w:rsidRDefault="000D580E" w:rsidP="005F0A46">
      <w:pPr>
        <w:keepNext/>
        <w:spacing w:after="0" w:line="240" w:lineRule="auto"/>
        <w:rPr>
          <w:rFonts w:ascii="Arial" w:eastAsia="Times New Roman" w:hAnsi="Arial" w:cs="Arial"/>
          <w:sz w:val="24"/>
          <w:szCs w:val="24"/>
          <w:lang w:eastAsia="en-GB"/>
        </w:rPr>
      </w:pPr>
      <w:r w:rsidRPr="00440C94">
        <w:rPr>
          <w:rFonts w:ascii="Arial" w:eastAsia="Times New Roman" w:hAnsi="Arial" w:cs="Arial"/>
          <w:sz w:val="24"/>
          <w:szCs w:val="24"/>
        </w:rPr>
        <w:t>Mr C Holmes</w:t>
      </w:r>
      <w:r w:rsidR="00AD5142" w:rsidRPr="00440C94">
        <w:rPr>
          <w:rFonts w:ascii="Arial" w:eastAsia="Times New Roman" w:hAnsi="Arial" w:cs="Arial"/>
          <w:sz w:val="24"/>
          <w:szCs w:val="24"/>
        </w:rPr>
        <w:t xml:space="preserve"> </w:t>
      </w:r>
      <w:r w:rsidR="00AD5142" w:rsidRPr="00440C94">
        <w:rPr>
          <w:rFonts w:ascii="Arial" w:eastAsia="Times New Roman" w:hAnsi="Arial" w:cs="Arial"/>
          <w:sz w:val="24"/>
          <w:szCs w:val="24"/>
        </w:rPr>
        <w:tab/>
        <w:t>Mr J Bloor</w:t>
      </w:r>
      <w:r w:rsidR="00AD5142" w:rsidRPr="00440C94">
        <w:rPr>
          <w:rFonts w:ascii="Arial" w:eastAsia="Times New Roman" w:hAnsi="Arial" w:cs="Arial"/>
          <w:sz w:val="24"/>
          <w:szCs w:val="24"/>
          <w:lang w:eastAsia="en-GB"/>
        </w:rPr>
        <w:tab/>
      </w:r>
      <w:r w:rsidR="00AA19B5" w:rsidRPr="00440C94">
        <w:rPr>
          <w:rFonts w:ascii="Arial" w:eastAsia="Times New Roman" w:hAnsi="Arial" w:cs="Arial"/>
          <w:sz w:val="24"/>
          <w:szCs w:val="24"/>
        </w:rPr>
        <w:t xml:space="preserve">Mrs L </w:t>
      </w:r>
      <w:proofErr w:type="spellStart"/>
      <w:r w:rsidR="00AA19B5" w:rsidRPr="00440C94">
        <w:rPr>
          <w:rFonts w:ascii="Arial" w:eastAsia="Times New Roman" w:hAnsi="Arial" w:cs="Arial"/>
          <w:sz w:val="24"/>
          <w:szCs w:val="24"/>
        </w:rPr>
        <w:t>Patelaros</w:t>
      </w:r>
      <w:proofErr w:type="spellEnd"/>
      <w:r w:rsidR="00AD5142" w:rsidRPr="00440C94">
        <w:rPr>
          <w:rFonts w:ascii="Arial" w:eastAsia="Times New Roman" w:hAnsi="Arial" w:cs="Arial"/>
          <w:sz w:val="24"/>
          <w:szCs w:val="24"/>
          <w:lang w:eastAsia="en-GB"/>
        </w:rPr>
        <w:t xml:space="preserve"> </w:t>
      </w:r>
      <w:r w:rsidR="00AD5142" w:rsidRPr="00440C94">
        <w:rPr>
          <w:rFonts w:ascii="Arial" w:eastAsia="Times New Roman" w:hAnsi="Arial" w:cs="Arial"/>
          <w:sz w:val="24"/>
          <w:szCs w:val="24"/>
          <w:lang w:eastAsia="en-GB"/>
        </w:rPr>
        <w:tab/>
        <w:t>Mr C Wright</w:t>
      </w:r>
      <w:r w:rsidR="00AD5142" w:rsidRPr="00440C94">
        <w:rPr>
          <w:rFonts w:ascii="Arial" w:eastAsia="Times New Roman" w:hAnsi="Arial" w:cs="Arial"/>
          <w:sz w:val="24"/>
          <w:szCs w:val="24"/>
          <w:lang w:eastAsia="en-GB"/>
        </w:rPr>
        <w:tab/>
      </w:r>
    </w:p>
    <w:p w14:paraId="2D60416F" w14:textId="684A41B1" w:rsidR="005F0A46" w:rsidRPr="00440C94" w:rsidRDefault="004D1F1D" w:rsidP="005F0A46">
      <w:pPr>
        <w:keepNext/>
        <w:spacing w:after="0" w:line="240" w:lineRule="auto"/>
        <w:rPr>
          <w:rFonts w:ascii="Arial" w:eastAsia="Times New Roman" w:hAnsi="Arial" w:cs="Arial"/>
          <w:sz w:val="24"/>
          <w:szCs w:val="24"/>
        </w:rPr>
      </w:pPr>
      <w:r w:rsidRPr="00440C94">
        <w:rPr>
          <w:rFonts w:ascii="Arial" w:eastAsia="Times New Roman" w:hAnsi="Arial" w:cs="Arial"/>
          <w:sz w:val="24"/>
          <w:szCs w:val="24"/>
        </w:rPr>
        <w:t>Miss L Merry (Clerk)</w:t>
      </w:r>
      <w:r w:rsidR="00827217" w:rsidRPr="00440C94">
        <w:rPr>
          <w:rFonts w:ascii="Arial" w:eastAsia="Times New Roman" w:hAnsi="Arial" w:cs="Arial"/>
          <w:sz w:val="24"/>
          <w:szCs w:val="24"/>
        </w:rPr>
        <w:t xml:space="preserve"> </w:t>
      </w:r>
      <w:r w:rsidR="00403587" w:rsidRPr="00440C94">
        <w:rPr>
          <w:rFonts w:ascii="Arial" w:eastAsia="Times New Roman" w:hAnsi="Arial" w:cs="Arial"/>
          <w:sz w:val="24"/>
          <w:szCs w:val="24"/>
        </w:rPr>
        <w:tab/>
      </w:r>
      <w:r w:rsidR="00827217" w:rsidRPr="00440C94">
        <w:rPr>
          <w:rFonts w:ascii="Arial" w:eastAsia="Times New Roman" w:hAnsi="Arial" w:cs="Arial"/>
          <w:sz w:val="24"/>
          <w:szCs w:val="24"/>
        </w:rPr>
        <w:t>Mr P Marshall (Ward)</w:t>
      </w:r>
    </w:p>
    <w:p w14:paraId="60BB1A49" w14:textId="685E7CEE" w:rsidR="00130CEE" w:rsidRPr="00440C94" w:rsidRDefault="00130CEE" w:rsidP="005F0A46">
      <w:pPr>
        <w:keepNext/>
        <w:spacing w:after="0" w:line="240" w:lineRule="auto"/>
        <w:rPr>
          <w:rFonts w:ascii="Arial" w:eastAsia="Times New Roman" w:hAnsi="Arial" w:cs="Arial"/>
          <w:sz w:val="24"/>
          <w:szCs w:val="24"/>
        </w:rPr>
      </w:pPr>
      <w:r w:rsidRPr="00440C94">
        <w:rPr>
          <w:rFonts w:ascii="Arial" w:eastAsia="Times New Roman" w:hAnsi="Arial" w:cs="Arial"/>
          <w:b/>
          <w:sz w:val="24"/>
          <w:szCs w:val="24"/>
        </w:rPr>
        <w:t>The meeting started at 7:1</w:t>
      </w:r>
      <w:r w:rsidR="00AF6367" w:rsidRPr="00440C94">
        <w:rPr>
          <w:rFonts w:ascii="Arial" w:eastAsia="Times New Roman" w:hAnsi="Arial" w:cs="Arial"/>
          <w:b/>
          <w:sz w:val="24"/>
          <w:szCs w:val="24"/>
        </w:rPr>
        <w:t>5</w:t>
      </w:r>
      <w:r w:rsidRPr="00440C94">
        <w:rPr>
          <w:rFonts w:ascii="Arial" w:eastAsia="Times New Roman" w:hAnsi="Arial" w:cs="Arial"/>
          <w:b/>
          <w:sz w:val="24"/>
          <w:szCs w:val="24"/>
        </w:rPr>
        <w:t>pm</w:t>
      </w:r>
    </w:p>
    <w:p w14:paraId="04EC4FFE" w14:textId="77777777" w:rsidR="00A82026" w:rsidRPr="00440C94" w:rsidRDefault="00A82026" w:rsidP="00485705">
      <w:pPr>
        <w:spacing w:after="0" w:line="240" w:lineRule="auto"/>
        <w:rPr>
          <w:rFonts w:ascii="Arial" w:eastAsia="Times New Roman" w:hAnsi="Arial" w:cs="Arial"/>
          <w:sz w:val="24"/>
          <w:szCs w:val="24"/>
          <w:lang w:eastAsia="en-GB"/>
        </w:rPr>
      </w:pPr>
    </w:p>
    <w:p w14:paraId="7AB1F654" w14:textId="442FA606" w:rsidR="00403587" w:rsidRPr="00440C94" w:rsidRDefault="00403587">
      <w:pPr>
        <w:pStyle w:val="ColorfulList-Accent11"/>
        <w:numPr>
          <w:ilvl w:val="0"/>
          <w:numId w:val="1"/>
        </w:numPr>
        <w:spacing w:after="0" w:line="240" w:lineRule="auto"/>
        <w:rPr>
          <w:rFonts w:ascii="Arial" w:hAnsi="Arial" w:cs="Arial"/>
          <w:b/>
          <w:bCs/>
          <w:i/>
          <w:iCs/>
          <w:sz w:val="24"/>
          <w:szCs w:val="24"/>
        </w:rPr>
      </w:pPr>
      <w:r w:rsidRPr="00440C94">
        <w:rPr>
          <w:rFonts w:ascii="Arial" w:eastAsia="Times New Roman" w:hAnsi="Arial" w:cs="Arial"/>
          <w:b/>
          <w:sz w:val="24"/>
          <w:szCs w:val="24"/>
          <w:lang w:eastAsia="en-GB"/>
        </w:rPr>
        <w:t xml:space="preserve">Open Forum </w:t>
      </w:r>
      <w:r w:rsidRPr="00440C94">
        <w:rPr>
          <w:rFonts w:ascii="Arial" w:eastAsia="Times New Roman" w:hAnsi="Arial" w:cs="Arial"/>
          <w:sz w:val="24"/>
          <w:szCs w:val="24"/>
          <w:lang w:eastAsia="en-GB"/>
        </w:rPr>
        <w:t xml:space="preserve">– </w:t>
      </w:r>
      <w:r w:rsidR="00AD5142" w:rsidRPr="00440C94">
        <w:rPr>
          <w:rFonts w:ascii="Arial" w:eastAsia="Times New Roman" w:hAnsi="Arial" w:cs="Arial"/>
          <w:sz w:val="24"/>
          <w:szCs w:val="24"/>
          <w:lang w:eastAsia="en-GB"/>
        </w:rPr>
        <w:t xml:space="preserve">no </w:t>
      </w:r>
      <w:r w:rsidRPr="00440C94">
        <w:rPr>
          <w:rFonts w:ascii="Arial" w:eastAsia="Times New Roman" w:hAnsi="Arial" w:cs="Arial"/>
          <w:sz w:val="24"/>
          <w:szCs w:val="24"/>
          <w:lang w:eastAsia="en-GB"/>
        </w:rPr>
        <w:t xml:space="preserve">members of the public were in attendance. </w:t>
      </w:r>
    </w:p>
    <w:p w14:paraId="78C58535" w14:textId="1B321827" w:rsidR="00B20956" w:rsidRPr="00440C94" w:rsidRDefault="00B20956" w:rsidP="00AD5142">
      <w:pPr>
        <w:pStyle w:val="ListParagraph"/>
        <w:keepNext/>
        <w:numPr>
          <w:ilvl w:val="0"/>
          <w:numId w:val="1"/>
        </w:numPr>
        <w:spacing w:after="0" w:line="240" w:lineRule="auto"/>
        <w:rPr>
          <w:rFonts w:ascii="Arial" w:eastAsia="Times New Roman" w:hAnsi="Arial" w:cs="Arial"/>
          <w:sz w:val="24"/>
          <w:szCs w:val="24"/>
          <w:u w:val="single"/>
          <w:lang w:eastAsia="en-GB"/>
        </w:rPr>
      </w:pPr>
      <w:r w:rsidRPr="00440C94">
        <w:rPr>
          <w:rFonts w:ascii="Arial" w:eastAsia="Times New Roman" w:hAnsi="Arial" w:cs="Arial"/>
          <w:b/>
          <w:sz w:val="24"/>
          <w:szCs w:val="24"/>
          <w:lang w:eastAsia="en-GB"/>
        </w:rPr>
        <w:t xml:space="preserve">To receive apologies for unavoidable absence </w:t>
      </w:r>
      <w:r w:rsidR="00485705" w:rsidRPr="00440C94">
        <w:rPr>
          <w:rFonts w:ascii="Arial" w:eastAsia="Times New Roman" w:hAnsi="Arial" w:cs="Arial"/>
          <w:b/>
          <w:sz w:val="24"/>
          <w:szCs w:val="24"/>
          <w:lang w:eastAsia="en-GB"/>
        </w:rPr>
        <w:t>–</w:t>
      </w:r>
      <w:r w:rsidR="00827217" w:rsidRPr="00440C94">
        <w:rPr>
          <w:rFonts w:ascii="Arial" w:eastAsia="Times New Roman" w:hAnsi="Arial" w:cs="Arial"/>
          <w:sz w:val="24"/>
          <w:szCs w:val="24"/>
          <w:lang w:eastAsia="en-GB"/>
        </w:rPr>
        <w:t xml:space="preserve"> </w:t>
      </w:r>
      <w:r w:rsidR="00AD5142" w:rsidRPr="00440C94">
        <w:rPr>
          <w:rFonts w:ascii="Arial" w:eastAsia="Times New Roman" w:hAnsi="Arial" w:cs="Arial"/>
          <w:sz w:val="24"/>
          <w:szCs w:val="24"/>
          <w:lang w:eastAsia="en-GB"/>
        </w:rPr>
        <w:t>Mr A Dunkley</w:t>
      </w:r>
      <w:r w:rsidR="006600E1" w:rsidRPr="00440C94">
        <w:rPr>
          <w:rFonts w:ascii="Arial" w:eastAsia="Times New Roman" w:hAnsi="Arial" w:cs="Arial"/>
          <w:sz w:val="24"/>
          <w:szCs w:val="24"/>
        </w:rPr>
        <w:t>,</w:t>
      </w:r>
      <w:r w:rsidR="00AD5142" w:rsidRPr="00440C94">
        <w:rPr>
          <w:rFonts w:ascii="Arial" w:eastAsia="Times New Roman" w:hAnsi="Arial" w:cs="Arial"/>
          <w:sz w:val="24"/>
          <w:szCs w:val="24"/>
        </w:rPr>
        <w:t xml:space="preserve"> </w:t>
      </w:r>
      <w:r w:rsidR="00B10B82" w:rsidRPr="00440C94">
        <w:rPr>
          <w:rFonts w:ascii="Arial" w:eastAsia="Times New Roman" w:hAnsi="Arial" w:cs="Arial"/>
          <w:sz w:val="24"/>
          <w:szCs w:val="24"/>
          <w:lang w:eastAsia="en-GB"/>
        </w:rPr>
        <w:t xml:space="preserve">and </w:t>
      </w:r>
      <w:r w:rsidR="00827217" w:rsidRPr="00440C94">
        <w:rPr>
          <w:rFonts w:ascii="Arial" w:eastAsia="Times New Roman" w:hAnsi="Arial" w:cs="Arial"/>
          <w:sz w:val="24"/>
          <w:szCs w:val="24"/>
        </w:rPr>
        <w:t>Mrs L Gibbon (Ward)</w:t>
      </w:r>
    </w:p>
    <w:p w14:paraId="6DE05E98" w14:textId="0250E9EE" w:rsidR="00B20956" w:rsidRPr="00440C94" w:rsidRDefault="00B20956">
      <w:pPr>
        <w:pStyle w:val="ColorfulList-Accent11"/>
        <w:numPr>
          <w:ilvl w:val="0"/>
          <w:numId w:val="1"/>
        </w:numPr>
        <w:spacing w:after="0" w:line="240" w:lineRule="auto"/>
        <w:ind w:left="454" w:hanging="454"/>
        <w:rPr>
          <w:rFonts w:ascii="Arial" w:eastAsia="Times New Roman" w:hAnsi="Arial" w:cs="Arial"/>
          <w:b/>
          <w:sz w:val="24"/>
          <w:szCs w:val="24"/>
          <w:lang w:eastAsia="en-GB"/>
        </w:rPr>
      </w:pPr>
      <w:r w:rsidRPr="00440C94">
        <w:rPr>
          <w:rFonts w:ascii="Arial" w:eastAsia="Times New Roman" w:hAnsi="Arial" w:cs="Arial"/>
          <w:b/>
          <w:sz w:val="24"/>
          <w:szCs w:val="24"/>
          <w:lang w:eastAsia="en-GB"/>
        </w:rPr>
        <w:t>To receive Members’ Declarations of Interest</w:t>
      </w:r>
      <w:r w:rsidR="00652612" w:rsidRPr="00440C94">
        <w:rPr>
          <w:rFonts w:ascii="Arial" w:eastAsia="Times New Roman" w:hAnsi="Arial" w:cs="Arial"/>
          <w:b/>
          <w:sz w:val="24"/>
          <w:szCs w:val="24"/>
          <w:lang w:eastAsia="en-GB"/>
        </w:rPr>
        <w:t xml:space="preserve"> </w:t>
      </w:r>
      <w:r w:rsidR="00217F6B" w:rsidRPr="00440C94">
        <w:rPr>
          <w:rFonts w:ascii="Arial" w:eastAsia="Times New Roman" w:hAnsi="Arial" w:cs="Arial"/>
          <w:b/>
          <w:sz w:val="24"/>
          <w:szCs w:val="24"/>
          <w:lang w:eastAsia="en-GB"/>
        </w:rPr>
        <w:t>–</w:t>
      </w:r>
      <w:r w:rsidR="00652612" w:rsidRPr="00440C94">
        <w:rPr>
          <w:rFonts w:ascii="Arial" w:eastAsia="Times New Roman" w:hAnsi="Arial" w:cs="Arial"/>
          <w:bCs/>
          <w:sz w:val="24"/>
          <w:szCs w:val="24"/>
          <w:lang w:eastAsia="en-GB"/>
        </w:rPr>
        <w:t xml:space="preserve"> </w:t>
      </w:r>
      <w:r w:rsidR="00217F6B" w:rsidRPr="00440C94">
        <w:rPr>
          <w:rFonts w:ascii="Arial" w:eastAsia="Times New Roman" w:hAnsi="Arial" w:cs="Arial"/>
          <w:bCs/>
          <w:sz w:val="24"/>
          <w:szCs w:val="24"/>
          <w:lang w:eastAsia="en-GB"/>
        </w:rPr>
        <w:t xml:space="preserve">Mr S Batey declared an interest in item </w:t>
      </w:r>
      <w:proofErr w:type="gramStart"/>
      <w:r w:rsidR="00217F6B" w:rsidRPr="00440C94">
        <w:rPr>
          <w:rFonts w:ascii="Arial" w:eastAsia="Times New Roman" w:hAnsi="Arial" w:cs="Arial"/>
          <w:bCs/>
          <w:sz w:val="24"/>
          <w:szCs w:val="24"/>
          <w:lang w:eastAsia="en-GB"/>
        </w:rPr>
        <w:t>1</w:t>
      </w:r>
      <w:r w:rsidR="00AD5142" w:rsidRPr="00440C94">
        <w:rPr>
          <w:rFonts w:ascii="Arial" w:eastAsia="Times New Roman" w:hAnsi="Arial" w:cs="Arial"/>
          <w:bCs/>
          <w:sz w:val="24"/>
          <w:szCs w:val="24"/>
          <w:lang w:eastAsia="en-GB"/>
        </w:rPr>
        <w:t>1.5</w:t>
      </w:r>
      <w:proofErr w:type="gramEnd"/>
      <w:r w:rsidR="00AD5142" w:rsidRPr="00440C94">
        <w:rPr>
          <w:rFonts w:ascii="Arial" w:eastAsia="Times New Roman" w:hAnsi="Arial" w:cs="Arial"/>
          <w:bCs/>
          <w:sz w:val="24"/>
          <w:szCs w:val="24"/>
          <w:lang w:eastAsia="en-GB"/>
        </w:rPr>
        <w:t xml:space="preserve"> and it was decided he would not participate in this item. Mr C Wright declared an interest in item </w:t>
      </w:r>
      <w:proofErr w:type="gramStart"/>
      <w:r w:rsidR="00AD5142" w:rsidRPr="00440C94">
        <w:rPr>
          <w:rFonts w:ascii="Arial" w:eastAsia="Times New Roman" w:hAnsi="Arial" w:cs="Arial"/>
          <w:bCs/>
          <w:sz w:val="24"/>
          <w:szCs w:val="24"/>
          <w:lang w:eastAsia="en-GB"/>
        </w:rPr>
        <w:t>7.3</w:t>
      </w:r>
      <w:proofErr w:type="gramEnd"/>
      <w:r w:rsidR="00AD5142" w:rsidRPr="00440C94">
        <w:rPr>
          <w:rFonts w:ascii="Arial" w:eastAsia="Times New Roman" w:hAnsi="Arial" w:cs="Arial"/>
          <w:bCs/>
          <w:sz w:val="24"/>
          <w:szCs w:val="24"/>
          <w:lang w:eastAsia="en-GB"/>
        </w:rPr>
        <w:t xml:space="preserve"> and it was decided he would not</w:t>
      </w:r>
      <w:r w:rsidR="00217F6B" w:rsidRPr="00440C94">
        <w:rPr>
          <w:rFonts w:ascii="Arial" w:eastAsia="Times New Roman" w:hAnsi="Arial" w:cs="Arial"/>
          <w:bCs/>
          <w:sz w:val="24"/>
          <w:szCs w:val="24"/>
          <w:lang w:eastAsia="en-GB"/>
        </w:rPr>
        <w:t xml:space="preserve"> be participating in </w:t>
      </w:r>
      <w:r w:rsidR="00AD5142" w:rsidRPr="00440C94">
        <w:rPr>
          <w:rFonts w:ascii="Arial" w:eastAsia="Times New Roman" w:hAnsi="Arial" w:cs="Arial"/>
          <w:bCs/>
          <w:sz w:val="24"/>
          <w:szCs w:val="24"/>
          <w:lang w:eastAsia="en-GB"/>
        </w:rPr>
        <w:t>that item.</w:t>
      </w:r>
    </w:p>
    <w:p w14:paraId="5399E45B" w14:textId="09407A80" w:rsidR="004D3EB4" w:rsidRPr="00440C94" w:rsidRDefault="00652612">
      <w:pPr>
        <w:numPr>
          <w:ilvl w:val="0"/>
          <w:numId w:val="1"/>
        </w:numPr>
        <w:spacing w:after="0" w:line="240" w:lineRule="auto"/>
        <w:ind w:left="454" w:hanging="454"/>
        <w:contextualSpacing/>
        <w:rPr>
          <w:rFonts w:ascii="Arial" w:eastAsia="Times New Roman" w:hAnsi="Arial" w:cs="Arial"/>
          <w:b/>
          <w:sz w:val="24"/>
          <w:szCs w:val="24"/>
          <w:lang w:eastAsia="en-GB"/>
        </w:rPr>
      </w:pPr>
      <w:r w:rsidRPr="00440C94">
        <w:rPr>
          <w:rFonts w:ascii="Arial" w:eastAsia="Times New Roman" w:hAnsi="Arial" w:cs="Arial"/>
          <w:b/>
          <w:sz w:val="24"/>
          <w:szCs w:val="24"/>
          <w:lang w:eastAsia="en-GB"/>
        </w:rPr>
        <w:t xml:space="preserve">To approve </w:t>
      </w:r>
      <w:r w:rsidR="00432FA4" w:rsidRPr="00440C94">
        <w:rPr>
          <w:rFonts w:ascii="Arial" w:eastAsia="Times New Roman" w:hAnsi="Arial" w:cs="Arial"/>
          <w:b/>
          <w:sz w:val="24"/>
          <w:szCs w:val="24"/>
          <w:lang w:eastAsia="en-GB"/>
        </w:rPr>
        <w:t>M</w:t>
      </w:r>
      <w:r w:rsidR="004D3EB4" w:rsidRPr="00440C94">
        <w:rPr>
          <w:rFonts w:ascii="Arial" w:eastAsia="Times New Roman" w:hAnsi="Arial" w:cs="Arial"/>
          <w:b/>
          <w:sz w:val="24"/>
          <w:szCs w:val="24"/>
          <w:lang w:eastAsia="en-GB"/>
        </w:rPr>
        <w:t xml:space="preserve">inutes of the meeting </w:t>
      </w:r>
      <w:r w:rsidRPr="00440C94">
        <w:rPr>
          <w:rFonts w:ascii="Arial" w:eastAsia="Times New Roman" w:hAnsi="Arial" w:cs="Arial"/>
          <w:b/>
          <w:sz w:val="24"/>
          <w:szCs w:val="24"/>
          <w:lang w:eastAsia="en-GB"/>
        </w:rPr>
        <w:t xml:space="preserve">held </w:t>
      </w:r>
      <w:r w:rsidR="004D3EB4" w:rsidRPr="00440C94">
        <w:rPr>
          <w:rFonts w:ascii="Arial" w:eastAsia="Times New Roman" w:hAnsi="Arial" w:cs="Arial"/>
          <w:bCs/>
          <w:sz w:val="24"/>
          <w:szCs w:val="24"/>
          <w:lang w:eastAsia="en-GB"/>
        </w:rPr>
        <w:t xml:space="preserve">on </w:t>
      </w:r>
      <w:r w:rsidR="00AD5142" w:rsidRPr="00440C94">
        <w:rPr>
          <w:rFonts w:ascii="Arial" w:eastAsia="Times New Roman" w:hAnsi="Arial" w:cs="Arial"/>
          <w:bCs/>
          <w:sz w:val="24"/>
          <w:szCs w:val="24"/>
          <w:lang w:eastAsia="en-GB"/>
        </w:rPr>
        <w:t>20 July</w:t>
      </w:r>
      <w:r w:rsidR="00C43B22" w:rsidRPr="00440C94">
        <w:rPr>
          <w:rFonts w:ascii="Arial" w:eastAsia="Times New Roman" w:hAnsi="Arial" w:cs="Arial"/>
          <w:bCs/>
          <w:sz w:val="24"/>
          <w:szCs w:val="24"/>
          <w:lang w:eastAsia="en-GB"/>
        </w:rPr>
        <w:t>202</w:t>
      </w:r>
      <w:r w:rsidR="00E85DA1" w:rsidRPr="00440C94">
        <w:rPr>
          <w:rFonts w:ascii="Arial" w:eastAsia="Times New Roman" w:hAnsi="Arial" w:cs="Arial"/>
          <w:bCs/>
          <w:sz w:val="24"/>
          <w:szCs w:val="24"/>
          <w:lang w:eastAsia="en-GB"/>
        </w:rPr>
        <w:t>6</w:t>
      </w:r>
      <w:r w:rsidR="00432FA4" w:rsidRPr="00440C94">
        <w:rPr>
          <w:rFonts w:ascii="Arial" w:eastAsia="Times New Roman" w:hAnsi="Arial" w:cs="Arial"/>
          <w:bCs/>
          <w:sz w:val="24"/>
          <w:szCs w:val="24"/>
          <w:lang w:eastAsia="en-GB"/>
        </w:rPr>
        <w:t xml:space="preserve"> </w:t>
      </w:r>
      <w:r w:rsidR="00432FA4" w:rsidRPr="00440C94">
        <w:rPr>
          <w:rFonts w:ascii="Arial" w:eastAsia="Times New Roman" w:hAnsi="Arial" w:cs="Arial"/>
          <w:b/>
          <w:sz w:val="24"/>
          <w:szCs w:val="24"/>
          <w:lang w:eastAsia="en-GB"/>
        </w:rPr>
        <w:t xml:space="preserve">- </w:t>
      </w:r>
      <w:r w:rsidR="00432FA4" w:rsidRPr="00440C94">
        <w:rPr>
          <w:rFonts w:ascii="Arial" w:eastAsia="Times New Roman" w:hAnsi="Arial" w:cs="Arial"/>
          <w:b/>
          <w:i/>
          <w:color w:val="C00000"/>
          <w:sz w:val="24"/>
          <w:szCs w:val="24"/>
        </w:rPr>
        <w:t>(2</w:t>
      </w:r>
      <w:r w:rsidR="008642BA" w:rsidRPr="00440C94">
        <w:rPr>
          <w:rFonts w:ascii="Arial" w:eastAsia="Times New Roman" w:hAnsi="Arial" w:cs="Arial"/>
          <w:b/>
          <w:i/>
          <w:color w:val="C00000"/>
          <w:sz w:val="24"/>
          <w:szCs w:val="24"/>
        </w:rPr>
        <w:t>6</w:t>
      </w:r>
      <w:r w:rsidR="00432FA4" w:rsidRPr="00440C94">
        <w:rPr>
          <w:rFonts w:ascii="Arial" w:eastAsia="Times New Roman" w:hAnsi="Arial" w:cs="Arial"/>
          <w:b/>
          <w:i/>
          <w:color w:val="C00000"/>
          <w:sz w:val="24"/>
          <w:szCs w:val="24"/>
        </w:rPr>
        <w:t>/</w:t>
      </w:r>
      <w:r w:rsidR="00AD5142" w:rsidRPr="00440C94">
        <w:rPr>
          <w:rFonts w:ascii="Arial" w:eastAsia="Times New Roman" w:hAnsi="Arial" w:cs="Arial"/>
          <w:b/>
          <w:i/>
          <w:color w:val="C00000"/>
          <w:sz w:val="24"/>
          <w:szCs w:val="24"/>
        </w:rPr>
        <w:t>32</w:t>
      </w:r>
      <w:r w:rsidR="00432FA4" w:rsidRPr="00440C94">
        <w:rPr>
          <w:rFonts w:ascii="Arial" w:eastAsia="Times New Roman" w:hAnsi="Arial" w:cs="Arial"/>
          <w:b/>
          <w:i/>
          <w:color w:val="C00000"/>
          <w:sz w:val="24"/>
          <w:szCs w:val="24"/>
        </w:rPr>
        <w:t>) RESOLVED</w:t>
      </w:r>
      <w:r w:rsidR="00432FA4" w:rsidRPr="00440C94">
        <w:rPr>
          <w:rFonts w:ascii="Arial" w:eastAsia="Times New Roman" w:hAnsi="Arial" w:cs="Arial"/>
          <w:sz w:val="24"/>
          <w:szCs w:val="24"/>
        </w:rPr>
        <w:t xml:space="preserve"> to accept the minutes as a correct record of the meeting.</w:t>
      </w:r>
    </w:p>
    <w:p w14:paraId="3E44A5E7" w14:textId="77777777" w:rsidR="00390626" w:rsidRPr="00440C94" w:rsidRDefault="004E4118">
      <w:pPr>
        <w:pStyle w:val="ColorfulList-Accent11"/>
        <w:numPr>
          <w:ilvl w:val="0"/>
          <w:numId w:val="1"/>
        </w:numPr>
        <w:spacing w:after="0" w:line="240" w:lineRule="auto"/>
        <w:ind w:left="454" w:hanging="454"/>
        <w:rPr>
          <w:rFonts w:ascii="Arial" w:eastAsia="Times New Roman" w:hAnsi="Arial" w:cs="Arial"/>
          <w:sz w:val="24"/>
          <w:szCs w:val="24"/>
          <w:lang w:eastAsia="en-GB"/>
        </w:rPr>
      </w:pPr>
      <w:r w:rsidRPr="00440C94">
        <w:rPr>
          <w:rFonts w:ascii="Arial" w:eastAsia="Times New Roman" w:hAnsi="Arial" w:cs="Arial"/>
          <w:b/>
          <w:sz w:val="24"/>
          <w:szCs w:val="24"/>
          <w:lang w:eastAsia="en-GB"/>
        </w:rPr>
        <w:t xml:space="preserve">Matters Arising </w:t>
      </w:r>
    </w:p>
    <w:p w14:paraId="45045AA9" w14:textId="1E4FF989" w:rsidR="00AD5142" w:rsidRPr="00440C94" w:rsidRDefault="00005BE5" w:rsidP="00005BE5">
      <w:pPr>
        <w:pStyle w:val="ColorfulList-Accent11"/>
        <w:spacing w:after="0" w:line="240" w:lineRule="auto"/>
        <w:ind w:left="0"/>
        <w:rPr>
          <w:rFonts w:ascii="Arial" w:eastAsia="Times New Roman" w:hAnsi="Arial" w:cs="Arial"/>
          <w:bCs/>
          <w:sz w:val="24"/>
          <w:szCs w:val="24"/>
          <w:lang w:eastAsia="en-GB"/>
        </w:rPr>
      </w:pPr>
      <w:r w:rsidRPr="00440C94">
        <w:rPr>
          <w:rFonts w:ascii="Arial" w:eastAsia="Times New Roman" w:hAnsi="Arial" w:cs="Arial"/>
          <w:bCs/>
          <w:sz w:val="24"/>
          <w:szCs w:val="24"/>
          <w:lang w:eastAsia="en-GB"/>
        </w:rPr>
        <w:t xml:space="preserve">= Finger post clean – </w:t>
      </w:r>
      <w:r w:rsidR="00AD5142" w:rsidRPr="00440C94">
        <w:rPr>
          <w:rFonts w:ascii="Arial" w:eastAsia="Times New Roman" w:hAnsi="Arial" w:cs="Arial"/>
          <w:bCs/>
          <w:sz w:val="24"/>
          <w:szCs w:val="24"/>
          <w:lang w:eastAsia="en-GB"/>
        </w:rPr>
        <w:t xml:space="preserve">Work on finger posts has been underway 2 fingerposts have been completed and £700 have been paid. </w:t>
      </w:r>
      <w:r w:rsidR="00AD5142" w:rsidRPr="00440C94">
        <w:rPr>
          <w:rFonts w:ascii="Arial" w:eastAsia="Times New Roman" w:hAnsi="Arial" w:cs="Arial"/>
          <w:b/>
          <w:i/>
          <w:color w:val="C00000"/>
          <w:sz w:val="24"/>
          <w:szCs w:val="24"/>
        </w:rPr>
        <w:t>(26/3</w:t>
      </w:r>
      <w:r w:rsidR="00B71625">
        <w:rPr>
          <w:rFonts w:ascii="Arial" w:eastAsia="Times New Roman" w:hAnsi="Arial" w:cs="Arial"/>
          <w:b/>
          <w:i/>
          <w:color w:val="C00000"/>
          <w:sz w:val="24"/>
          <w:szCs w:val="24"/>
        </w:rPr>
        <w:t>3</w:t>
      </w:r>
      <w:r w:rsidR="00AD5142" w:rsidRPr="00440C94">
        <w:rPr>
          <w:rFonts w:ascii="Arial" w:eastAsia="Times New Roman" w:hAnsi="Arial" w:cs="Arial"/>
          <w:b/>
          <w:i/>
          <w:color w:val="C00000"/>
          <w:sz w:val="24"/>
          <w:szCs w:val="24"/>
        </w:rPr>
        <w:t>) RESOLVED</w:t>
      </w:r>
      <w:r w:rsidR="00AD5142" w:rsidRPr="00440C94">
        <w:rPr>
          <w:rFonts w:ascii="Arial" w:eastAsia="Times New Roman" w:hAnsi="Arial" w:cs="Arial"/>
          <w:sz w:val="24"/>
          <w:szCs w:val="24"/>
        </w:rPr>
        <w:t xml:space="preserve"> that the clerk will apply for £1000 from the members budget for additional works. </w:t>
      </w:r>
      <w:r w:rsidR="00AD5142" w:rsidRPr="00440C94">
        <w:rPr>
          <w:rFonts w:ascii="Arial" w:eastAsia="Times New Roman" w:hAnsi="Arial" w:cs="Arial"/>
          <w:bCs/>
          <w:sz w:val="24"/>
          <w:szCs w:val="24"/>
          <w:lang w:eastAsia="en-GB"/>
        </w:rPr>
        <w:t>Works continue.</w:t>
      </w:r>
    </w:p>
    <w:p w14:paraId="6CC1CC18" w14:textId="00BB2C4B" w:rsidR="00005BE5" w:rsidRPr="00440C94" w:rsidRDefault="00005BE5" w:rsidP="00005BE5">
      <w:pPr>
        <w:pStyle w:val="ColorfulList-Accent11"/>
        <w:spacing w:after="0" w:line="240" w:lineRule="auto"/>
        <w:ind w:left="0"/>
        <w:rPr>
          <w:rFonts w:ascii="Arial" w:eastAsia="Times New Roman" w:hAnsi="Arial" w:cs="Arial"/>
          <w:bCs/>
          <w:sz w:val="24"/>
          <w:szCs w:val="24"/>
          <w:lang w:eastAsia="en-GB"/>
        </w:rPr>
      </w:pPr>
      <w:r w:rsidRPr="00440C94">
        <w:rPr>
          <w:rFonts w:ascii="Arial" w:eastAsia="Times New Roman" w:hAnsi="Arial" w:cs="Arial"/>
          <w:bCs/>
          <w:sz w:val="24"/>
          <w:szCs w:val="24"/>
          <w:lang w:eastAsia="en-GB"/>
        </w:rPr>
        <w:t>= Bus services and road closures</w:t>
      </w:r>
      <w:r w:rsidR="005A01C7" w:rsidRPr="00440C94">
        <w:rPr>
          <w:rFonts w:ascii="Arial" w:eastAsia="Times New Roman" w:hAnsi="Arial" w:cs="Arial"/>
          <w:bCs/>
          <w:sz w:val="24"/>
          <w:szCs w:val="24"/>
          <w:lang w:eastAsia="en-GB"/>
        </w:rPr>
        <w:t xml:space="preserve"> – </w:t>
      </w:r>
      <w:r w:rsidR="00AD5142" w:rsidRPr="00440C94">
        <w:rPr>
          <w:rFonts w:ascii="Arial" w:eastAsia="Times New Roman" w:hAnsi="Arial" w:cs="Arial"/>
          <w:bCs/>
          <w:sz w:val="24"/>
          <w:szCs w:val="24"/>
          <w:lang w:eastAsia="en-GB"/>
        </w:rPr>
        <w:t>No resolution has been achieved. Ward Cllr P Marshall to chase.</w:t>
      </w:r>
    </w:p>
    <w:p w14:paraId="035E13A2" w14:textId="08279D69" w:rsidR="00440C94" w:rsidRPr="00440C94" w:rsidRDefault="00005BE5" w:rsidP="00440C94">
      <w:pPr>
        <w:pStyle w:val="ColorfulList-Accent11"/>
        <w:spacing w:after="0" w:line="240" w:lineRule="auto"/>
        <w:ind w:left="0"/>
        <w:rPr>
          <w:rFonts w:ascii="Arial" w:eastAsia="Times New Roman" w:hAnsi="Arial" w:cs="Arial"/>
          <w:bCs/>
          <w:i/>
          <w:color w:val="000000" w:themeColor="text1"/>
          <w:sz w:val="24"/>
          <w:szCs w:val="24"/>
        </w:rPr>
      </w:pPr>
      <w:r w:rsidRPr="00440C94">
        <w:rPr>
          <w:rFonts w:ascii="Arial" w:eastAsia="Times New Roman" w:hAnsi="Arial" w:cs="Arial"/>
          <w:bCs/>
          <w:sz w:val="24"/>
          <w:szCs w:val="24"/>
          <w:lang w:eastAsia="en-GB"/>
        </w:rPr>
        <w:t xml:space="preserve">= Website MOT – </w:t>
      </w:r>
      <w:r w:rsidR="00AD5142" w:rsidRPr="00440C94">
        <w:rPr>
          <w:rFonts w:ascii="Arial" w:eastAsia="Times New Roman" w:hAnsi="Arial" w:cs="Arial"/>
          <w:b/>
          <w:i/>
          <w:color w:val="C00000"/>
          <w:sz w:val="24"/>
          <w:szCs w:val="24"/>
        </w:rPr>
        <w:t>(26/3</w:t>
      </w:r>
      <w:r w:rsidR="00B71625">
        <w:rPr>
          <w:rFonts w:ascii="Arial" w:eastAsia="Times New Roman" w:hAnsi="Arial" w:cs="Arial"/>
          <w:b/>
          <w:i/>
          <w:color w:val="C00000"/>
          <w:sz w:val="24"/>
          <w:szCs w:val="24"/>
        </w:rPr>
        <w:t>4</w:t>
      </w:r>
      <w:r w:rsidR="00AD5142" w:rsidRPr="00440C94">
        <w:rPr>
          <w:rFonts w:ascii="Arial" w:eastAsia="Times New Roman" w:hAnsi="Arial" w:cs="Arial"/>
          <w:b/>
          <w:i/>
          <w:color w:val="C00000"/>
          <w:sz w:val="24"/>
          <w:szCs w:val="24"/>
        </w:rPr>
        <w:t xml:space="preserve">) RESOLVED </w:t>
      </w:r>
      <w:r w:rsidR="00AD5142" w:rsidRPr="00440C94">
        <w:rPr>
          <w:rFonts w:ascii="Arial" w:eastAsia="Times New Roman" w:hAnsi="Arial" w:cs="Arial"/>
          <w:bCs/>
          <w:iCs/>
          <w:color w:val="000000" w:themeColor="text1"/>
          <w:sz w:val="24"/>
          <w:szCs w:val="24"/>
        </w:rPr>
        <w:t>that the website accessibility statement will be updated</w:t>
      </w:r>
      <w:r w:rsidR="00AD5142" w:rsidRPr="00440C94">
        <w:rPr>
          <w:rFonts w:ascii="Arial" w:eastAsia="Times New Roman" w:hAnsi="Arial" w:cs="Arial"/>
          <w:bCs/>
          <w:i/>
          <w:color w:val="000000" w:themeColor="text1"/>
          <w:sz w:val="24"/>
          <w:szCs w:val="24"/>
        </w:rPr>
        <w:t xml:space="preserve"> </w:t>
      </w:r>
      <w:r w:rsidR="00440C94" w:rsidRPr="00440C94">
        <w:rPr>
          <w:rFonts w:ascii="Arial" w:eastAsia="Times New Roman" w:hAnsi="Arial" w:cs="Arial"/>
          <w:bCs/>
          <w:i/>
          <w:color w:val="000000" w:themeColor="text1"/>
          <w:sz w:val="24"/>
          <w:szCs w:val="24"/>
        </w:rPr>
        <w:t>with a recommended statement from Cllr J Bloor.</w:t>
      </w:r>
    </w:p>
    <w:p w14:paraId="34A59109" w14:textId="6765DB91" w:rsidR="006600E1" w:rsidRPr="00440C94" w:rsidRDefault="00440C94" w:rsidP="00440C94">
      <w:pPr>
        <w:pStyle w:val="ColorfulList-Accent11"/>
        <w:spacing w:after="0" w:line="240" w:lineRule="auto"/>
        <w:ind w:left="0"/>
        <w:rPr>
          <w:rFonts w:ascii="Arial" w:eastAsia="Times New Roman" w:hAnsi="Arial" w:cs="Arial"/>
          <w:bCs/>
          <w:sz w:val="24"/>
          <w:szCs w:val="24"/>
          <w:lang w:eastAsia="en-GB"/>
        </w:rPr>
      </w:pPr>
      <w:r w:rsidRPr="00440C94">
        <w:rPr>
          <w:rFonts w:ascii="Arial" w:eastAsia="Times New Roman" w:hAnsi="Arial" w:cs="Arial"/>
          <w:bCs/>
          <w:i/>
          <w:color w:val="000000" w:themeColor="text1"/>
          <w:sz w:val="24"/>
          <w:szCs w:val="24"/>
        </w:rPr>
        <w:t>= Village clean-up – The September clean-up was successful. Council would like to thank everyone who took part and gave their time and effort to support the local environment and community.</w:t>
      </w:r>
    </w:p>
    <w:p w14:paraId="3E53D2B6" w14:textId="4F6F3CB7" w:rsidR="00AD5142" w:rsidRPr="00440C94" w:rsidRDefault="00AD5142" w:rsidP="00005BE5">
      <w:pPr>
        <w:pStyle w:val="ColorfulList-Accent11"/>
        <w:spacing w:after="0" w:line="240" w:lineRule="auto"/>
        <w:ind w:left="0"/>
        <w:rPr>
          <w:rFonts w:ascii="Arial" w:eastAsia="Times New Roman" w:hAnsi="Arial" w:cs="Arial"/>
          <w:bCs/>
          <w:sz w:val="24"/>
          <w:szCs w:val="24"/>
          <w:lang w:eastAsia="en-GB"/>
        </w:rPr>
      </w:pPr>
      <w:r w:rsidRPr="00440C94">
        <w:rPr>
          <w:rFonts w:ascii="Arial" w:eastAsia="Times New Roman" w:hAnsi="Arial" w:cs="Arial"/>
          <w:bCs/>
          <w:sz w:val="24"/>
          <w:szCs w:val="24"/>
          <w:lang w:eastAsia="en-GB"/>
        </w:rPr>
        <w:t>= Birthday Honours</w:t>
      </w:r>
      <w:r w:rsidR="00440C94" w:rsidRPr="00440C94">
        <w:rPr>
          <w:rFonts w:ascii="Arial" w:eastAsia="Times New Roman" w:hAnsi="Arial" w:cs="Arial"/>
          <w:bCs/>
          <w:sz w:val="24"/>
          <w:szCs w:val="24"/>
          <w:lang w:eastAsia="en-GB"/>
        </w:rPr>
        <w:t xml:space="preserve"> – A statement has been received. Clerk to forward details on applying to S Batey and M Walsh. To be brought to October meeting.</w:t>
      </w:r>
    </w:p>
    <w:p w14:paraId="3D9B2B2C" w14:textId="750A8809" w:rsidR="00AD5142" w:rsidRPr="00440C94" w:rsidRDefault="00AD5142" w:rsidP="00005BE5">
      <w:pPr>
        <w:pStyle w:val="ColorfulList-Accent11"/>
        <w:spacing w:after="0" w:line="240" w:lineRule="auto"/>
        <w:ind w:left="0"/>
        <w:rPr>
          <w:rFonts w:ascii="Arial" w:eastAsia="Times New Roman" w:hAnsi="Arial" w:cs="Arial"/>
          <w:bCs/>
          <w:sz w:val="24"/>
          <w:szCs w:val="24"/>
          <w:lang w:eastAsia="en-GB"/>
        </w:rPr>
      </w:pPr>
      <w:r w:rsidRPr="00440C94">
        <w:rPr>
          <w:rFonts w:ascii="Arial" w:eastAsia="Times New Roman" w:hAnsi="Arial" w:cs="Arial"/>
          <w:bCs/>
          <w:sz w:val="24"/>
          <w:szCs w:val="24"/>
          <w:lang w:eastAsia="en-GB"/>
        </w:rPr>
        <w:t>= Village news summary</w:t>
      </w:r>
      <w:r w:rsidR="00440C94" w:rsidRPr="00440C94">
        <w:rPr>
          <w:rFonts w:ascii="Arial" w:eastAsia="Times New Roman" w:hAnsi="Arial" w:cs="Arial"/>
          <w:bCs/>
          <w:sz w:val="24"/>
          <w:szCs w:val="24"/>
          <w:lang w:eastAsia="en-GB"/>
        </w:rPr>
        <w:t xml:space="preserve"> – Positive feedback has been received on the informative summary that was placed in the village news after the last meeting. It was </w:t>
      </w:r>
      <w:r w:rsidR="00440C94" w:rsidRPr="00440C94">
        <w:rPr>
          <w:rFonts w:ascii="Arial" w:eastAsia="Times New Roman" w:hAnsi="Arial" w:cs="Arial"/>
          <w:b/>
          <w:i/>
          <w:color w:val="C00000"/>
          <w:sz w:val="24"/>
          <w:szCs w:val="24"/>
        </w:rPr>
        <w:t>(26/3</w:t>
      </w:r>
      <w:r w:rsidR="00B71625">
        <w:rPr>
          <w:rFonts w:ascii="Arial" w:eastAsia="Times New Roman" w:hAnsi="Arial" w:cs="Arial"/>
          <w:b/>
          <w:i/>
          <w:color w:val="C00000"/>
          <w:sz w:val="24"/>
          <w:szCs w:val="24"/>
        </w:rPr>
        <w:t>5</w:t>
      </w:r>
      <w:r w:rsidR="00440C94" w:rsidRPr="00440C94">
        <w:rPr>
          <w:rFonts w:ascii="Arial" w:eastAsia="Times New Roman" w:hAnsi="Arial" w:cs="Arial"/>
          <w:b/>
          <w:i/>
          <w:color w:val="C00000"/>
          <w:sz w:val="24"/>
          <w:szCs w:val="24"/>
        </w:rPr>
        <w:t xml:space="preserve">) RESOLVED </w:t>
      </w:r>
      <w:r w:rsidR="00440C94" w:rsidRPr="00440C94">
        <w:rPr>
          <w:rFonts w:ascii="Arial" w:eastAsia="Times New Roman" w:hAnsi="Arial" w:cs="Arial"/>
          <w:bCs/>
          <w:iCs/>
          <w:color w:val="000000" w:themeColor="text1"/>
          <w:sz w:val="24"/>
          <w:szCs w:val="24"/>
        </w:rPr>
        <w:t>that going forward only Approved minutes will be detailed in the village news. Therefore, these minutes will be submitted after the October meeting, so will be included in the November village news. Clerk to submit a news flash for the October edition to inform residents of the change. C Holmes will continue to write the next informative summary.</w:t>
      </w:r>
    </w:p>
    <w:p w14:paraId="48EA74BC" w14:textId="340D2423" w:rsidR="00AD5142" w:rsidRPr="00440C94" w:rsidRDefault="00AD5142" w:rsidP="00005BE5">
      <w:pPr>
        <w:pStyle w:val="ColorfulList-Accent11"/>
        <w:spacing w:after="0" w:line="240" w:lineRule="auto"/>
        <w:ind w:left="0"/>
        <w:rPr>
          <w:rFonts w:ascii="Arial" w:eastAsia="Times New Roman" w:hAnsi="Arial" w:cs="Arial"/>
          <w:bCs/>
          <w:sz w:val="24"/>
          <w:szCs w:val="24"/>
          <w:lang w:eastAsia="en-GB"/>
        </w:rPr>
      </w:pPr>
      <w:r w:rsidRPr="00440C94">
        <w:rPr>
          <w:rFonts w:ascii="Arial" w:eastAsia="Times New Roman" w:hAnsi="Arial" w:cs="Arial"/>
          <w:bCs/>
          <w:sz w:val="24"/>
          <w:szCs w:val="24"/>
          <w:lang w:eastAsia="en-GB"/>
        </w:rPr>
        <w:t>= Warm space members budget application</w:t>
      </w:r>
      <w:r w:rsidR="00440C94" w:rsidRPr="00440C94">
        <w:rPr>
          <w:rFonts w:ascii="Arial" w:eastAsia="Times New Roman" w:hAnsi="Arial" w:cs="Arial"/>
          <w:bCs/>
          <w:sz w:val="24"/>
          <w:szCs w:val="24"/>
          <w:lang w:eastAsia="en-GB"/>
        </w:rPr>
        <w:t xml:space="preserve"> – Unfortunately only £400 not the £600 was awarded to Warm spaces from the </w:t>
      </w:r>
      <w:proofErr w:type="gramStart"/>
      <w:r w:rsidR="00440C94" w:rsidRPr="00440C94">
        <w:rPr>
          <w:rFonts w:ascii="Arial" w:eastAsia="Times New Roman" w:hAnsi="Arial" w:cs="Arial"/>
          <w:bCs/>
          <w:sz w:val="24"/>
          <w:szCs w:val="24"/>
          <w:lang w:eastAsia="en-GB"/>
        </w:rPr>
        <w:t>members</w:t>
      </w:r>
      <w:proofErr w:type="gramEnd"/>
      <w:r w:rsidR="00440C94" w:rsidRPr="00440C94">
        <w:rPr>
          <w:rFonts w:ascii="Arial" w:eastAsia="Times New Roman" w:hAnsi="Arial" w:cs="Arial"/>
          <w:bCs/>
          <w:sz w:val="24"/>
          <w:szCs w:val="24"/>
          <w:lang w:eastAsia="en-GB"/>
        </w:rPr>
        <w:t xml:space="preserve"> budget.</w:t>
      </w:r>
    </w:p>
    <w:p w14:paraId="626F4E1B" w14:textId="26A1727A" w:rsidR="00AD5142" w:rsidRPr="00440C94" w:rsidRDefault="00AD5142">
      <w:pPr>
        <w:pStyle w:val="ColorfulList-Accent11"/>
        <w:numPr>
          <w:ilvl w:val="0"/>
          <w:numId w:val="1"/>
        </w:numPr>
        <w:spacing w:after="0" w:line="240" w:lineRule="auto"/>
        <w:rPr>
          <w:rFonts w:ascii="Arial" w:eastAsia="Times New Roman" w:hAnsi="Arial" w:cs="Arial"/>
          <w:b/>
          <w:sz w:val="24"/>
          <w:szCs w:val="24"/>
          <w:lang w:eastAsia="en-GB"/>
        </w:rPr>
      </w:pPr>
      <w:r w:rsidRPr="00440C94">
        <w:rPr>
          <w:rFonts w:ascii="Arial" w:eastAsia="Times New Roman" w:hAnsi="Arial" w:cs="Arial"/>
          <w:b/>
          <w:sz w:val="24"/>
          <w:szCs w:val="24"/>
          <w:lang w:eastAsia="en-GB"/>
        </w:rPr>
        <w:t xml:space="preserve">Cheshire constabulary report – </w:t>
      </w:r>
      <w:r w:rsidRPr="00440C94">
        <w:rPr>
          <w:rFonts w:ascii="Arial" w:eastAsia="Times New Roman" w:hAnsi="Arial" w:cs="Arial"/>
          <w:bCs/>
          <w:sz w:val="24"/>
          <w:szCs w:val="24"/>
          <w:lang w:eastAsia="en-GB"/>
        </w:rPr>
        <w:t>no attendance</w:t>
      </w:r>
    </w:p>
    <w:p w14:paraId="667AEDD2" w14:textId="28BC7F60" w:rsidR="00005BE5" w:rsidRPr="00440C94" w:rsidRDefault="00652E60">
      <w:pPr>
        <w:pStyle w:val="ColorfulList-Accent11"/>
        <w:numPr>
          <w:ilvl w:val="0"/>
          <w:numId w:val="1"/>
        </w:numPr>
        <w:spacing w:after="0" w:line="240" w:lineRule="auto"/>
        <w:rPr>
          <w:rFonts w:ascii="Arial" w:eastAsia="Times New Roman" w:hAnsi="Arial" w:cs="Arial"/>
          <w:bCs/>
          <w:sz w:val="24"/>
          <w:szCs w:val="24"/>
          <w:lang w:eastAsia="en-GB"/>
        </w:rPr>
      </w:pPr>
      <w:r w:rsidRPr="00440C94">
        <w:rPr>
          <w:rFonts w:ascii="Arial" w:eastAsia="Times New Roman" w:hAnsi="Arial" w:cs="Arial"/>
          <w:b/>
          <w:sz w:val="24"/>
          <w:szCs w:val="24"/>
          <w:lang w:eastAsia="en-GB"/>
        </w:rPr>
        <w:t>Ward Councillors</w:t>
      </w:r>
      <w:r w:rsidR="00C43906" w:rsidRPr="00440C94">
        <w:rPr>
          <w:rFonts w:ascii="Arial" w:eastAsia="Times New Roman" w:hAnsi="Arial" w:cs="Arial"/>
          <w:bCs/>
          <w:sz w:val="24"/>
          <w:szCs w:val="24"/>
          <w:lang w:eastAsia="en-GB"/>
        </w:rPr>
        <w:t xml:space="preserve"> </w:t>
      </w:r>
    </w:p>
    <w:p w14:paraId="3C88310E" w14:textId="6EBB1B5B" w:rsidR="00005BE5" w:rsidRPr="00440C94" w:rsidRDefault="00827217">
      <w:pPr>
        <w:pStyle w:val="ColorfulList-Accent11"/>
        <w:numPr>
          <w:ilvl w:val="1"/>
          <w:numId w:val="14"/>
        </w:numPr>
        <w:spacing w:after="0" w:line="240" w:lineRule="auto"/>
        <w:rPr>
          <w:rFonts w:ascii="Arial" w:eastAsia="Times New Roman" w:hAnsi="Arial" w:cs="Arial"/>
          <w:bCs/>
          <w:sz w:val="24"/>
          <w:szCs w:val="24"/>
          <w:lang w:eastAsia="en-GB"/>
        </w:rPr>
      </w:pPr>
      <w:r w:rsidRPr="00440C94">
        <w:rPr>
          <w:rFonts w:ascii="Arial" w:eastAsia="Times New Roman" w:hAnsi="Arial" w:cs="Arial"/>
          <w:sz w:val="24"/>
          <w:szCs w:val="24"/>
          <w:lang w:eastAsia="en-GB"/>
        </w:rPr>
        <w:t>A</w:t>
      </w:r>
      <w:r w:rsidR="00005BE5" w:rsidRPr="00440C94">
        <w:rPr>
          <w:rFonts w:ascii="Arial" w:eastAsia="Times New Roman" w:hAnsi="Arial" w:cs="Arial"/>
          <w:sz w:val="24"/>
          <w:szCs w:val="24"/>
          <w:lang w:eastAsia="en-GB"/>
        </w:rPr>
        <w:t xml:space="preserve"> </w:t>
      </w:r>
      <w:r w:rsidR="00AD5142" w:rsidRPr="00440C94">
        <w:rPr>
          <w:rFonts w:ascii="Arial" w:eastAsia="Times New Roman" w:hAnsi="Arial" w:cs="Arial"/>
          <w:sz w:val="24"/>
          <w:szCs w:val="24"/>
          <w:lang w:eastAsia="en-GB"/>
        </w:rPr>
        <w:t>September/October</w:t>
      </w:r>
      <w:r w:rsidR="004929BC" w:rsidRPr="00440C94">
        <w:rPr>
          <w:rFonts w:ascii="Arial" w:eastAsia="Times New Roman" w:hAnsi="Arial" w:cs="Arial"/>
          <w:sz w:val="24"/>
          <w:szCs w:val="24"/>
          <w:lang w:eastAsia="en-GB"/>
        </w:rPr>
        <w:t xml:space="preserve"> </w:t>
      </w:r>
      <w:r w:rsidR="00927BA9" w:rsidRPr="00440C94">
        <w:rPr>
          <w:rFonts w:ascii="Arial" w:eastAsia="Times New Roman" w:hAnsi="Arial" w:cs="Arial"/>
          <w:sz w:val="24"/>
          <w:szCs w:val="24"/>
          <w:lang w:eastAsia="en-GB"/>
        </w:rPr>
        <w:t xml:space="preserve">report from </w:t>
      </w:r>
      <w:r w:rsidR="007C64B4" w:rsidRPr="00440C94">
        <w:rPr>
          <w:rFonts w:ascii="Arial" w:eastAsia="Times New Roman" w:hAnsi="Arial" w:cs="Arial"/>
          <w:sz w:val="24"/>
          <w:szCs w:val="24"/>
          <w:lang w:eastAsia="en-GB"/>
        </w:rPr>
        <w:t>the</w:t>
      </w:r>
      <w:r w:rsidR="00927BA9" w:rsidRPr="00440C94">
        <w:rPr>
          <w:rFonts w:ascii="Arial" w:eastAsia="Times New Roman" w:hAnsi="Arial" w:cs="Arial"/>
          <w:sz w:val="24"/>
          <w:szCs w:val="24"/>
          <w:lang w:eastAsia="en-GB"/>
        </w:rPr>
        <w:t xml:space="preserve"> Ward Councillor</w:t>
      </w:r>
      <w:r w:rsidR="007C64B4" w:rsidRPr="00440C94">
        <w:rPr>
          <w:rFonts w:ascii="Arial" w:eastAsia="Times New Roman" w:hAnsi="Arial" w:cs="Arial"/>
          <w:sz w:val="24"/>
          <w:szCs w:val="24"/>
          <w:lang w:eastAsia="en-GB"/>
        </w:rPr>
        <w:t xml:space="preserve">s </w:t>
      </w:r>
      <w:r w:rsidR="00927BA9" w:rsidRPr="00440C94">
        <w:rPr>
          <w:rFonts w:ascii="Arial" w:eastAsia="Times New Roman" w:hAnsi="Arial" w:cs="Arial"/>
          <w:sz w:val="24"/>
          <w:szCs w:val="24"/>
          <w:lang w:eastAsia="en-GB"/>
        </w:rPr>
        <w:t>was received</w:t>
      </w:r>
      <w:r w:rsidR="00927BA9" w:rsidRPr="00440C94">
        <w:rPr>
          <w:rFonts w:ascii="Arial" w:eastAsia="Times New Roman" w:hAnsi="Arial" w:cs="Arial"/>
          <w:bCs/>
          <w:sz w:val="24"/>
          <w:szCs w:val="24"/>
          <w:lang w:eastAsia="en-GB"/>
        </w:rPr>
        <w:t xml:space="preserve"> </w:t>
      </w:r>
      <w:r w:rsidR="00F44815" w:rsidRPr="00440C94">
        <w:rPr>
          <w:rFonts w:ascii="Arial" w:eastAsia="Times New Roman" w:hAnsi="Arial" w:cs="Arial"/>
          <w:bCs/>
          <w:sz w:val="24"/>
          <w:szCs w:val="24"/>
          <w:lang w:eastAsia="en-GB"/>
        </w:rPr>
        <w:t>–</w:t>
      </w:r>
      <w:r w:rsidR="002648A1" w:rsidRPr="00440C94">
        <w:rPr>
          <w:rFonts w:ascii="Arial" w:hAnsi="Arial" w:cs="Arial"/>
          <w:i/>
          <w:iCs/>
          <w:sz w:val="24"/>
          <w:szCs w:val="24"/>
        </w:rPr>
        <w:t>To view p</w:t>
      </w:r>
      <w:r w:rsidR="007A474D" w:rsidRPr="00440C94">
        <w:rPr>
          <w:rFonts w:ascii="Arial" w:hAnsi="Arial" w:cs="Arial"/>
          <w:i/>
          <w:iCs/>
          <w:sz w:val="24"/>
          <w:szCs w:val="24"/>
        </w:rPr>
        <w:t xml:space="preserve">lease visit the </w:t>
      </w:r>
      <w:hyperlink r:id="rId8" w:history="1">
        <w:r w:rsidR="007A474D" w:rsidRPr="00440C94">
          <w:rPr>
            <w:rStyle w:val="Hyperlink"/>
            <w:rFonts w:ascii="Arial" w:hAnsi="Arial" w:cs="Arial"/>
            <w:i/>
            <w:iCs/>
            <w:sz w:val="24"/>
            <w:szCs w:val="24"/>
          </w:rPr>
          <w:t xml:space="preserve">website </w:t>
        </w:r>
        <w:r w:rsidR="00C041B5" w:rsidRPr="00440C94">
          <w:rPr>
            <w:rStyle w:val="Hyperlink"/>
            <w:rFonts w:ascii="Arial" w:hAnsi="Arial" w:cs="Arial"/>
            <w:i/>
            <w:iCs/>
            <w:sz w:val="24"/>
            <w:szCs w:val="24"/>
          </w:rPr>
          <w:t>News section</w:t>
        </w:r>
      </w:hyperlink>
      <w:r w:rsidR="00C041B5" w:rsidRPr="00440C94">
        <w:rPr>
          <w:rFonts w:ascii="Arial" w:hAnsi="Arial" w:cs="Arial"/>
          <w:i/>
          <w:iCs/>
          <w:sz w:val="24"/>
          <w:szCs w:val="24"/>
        </w:rPr>
        <w:t xml:space="preserve"> </w:t>
      </w:r>
    </w:p>
    <w:p w14:paraId="60F7B0E2" w14:textId="547D361D" w:rsidR="007C7734" w:rsidRPr="00440C94" w:rsidRDefault="00005BE5" w:rsidP="007C7734">
      <w:pPr>
        <w:pStyle w:val="ColorfulList-Accent11"/>
        <w:numPr>
          <w:ilvl w:val="1"/>
          <w:numId w:val="14"/>
        </w:numPr>
        <w:spacing w:after="0" w:line="240" w:lineRule="auto"/>
        <w:rPr>
          <w:rFonts w:ascii="Arial" w:eastAsia="Times New Roman" w:hAnsi="Arial" w:cs="Arial"/>
          <w:bCs/>
          <w:sz w:val="24"/>
          <w:szCs w:val="24"/>
          <w:lang w:eastAsia="en-GB"/>
        </w:rPr>
      </w:pPr>
      <w:r w:rsidRPr="00440C94">
        <w:rPr>
          <w:rFonts w:ascii="Arial" w:eastAsia="Times New Roman" w:hAnsi="Arial" w:cs="Arial"/>
          <w:sz w:val="24"/>
          <w:szCs w:val="24"/>
          <w:lang w:eastAsia="en-GB"/>
        </w:rPr>
        <w:lastRenderedPageBreak/>
        <w:t xml:space="preserve">Enforcement – 23/01783/FUL </w:t>
      </w:r>
      <w:r w:rsidR="008346AE" w:rsidRPr="00440C94">
        <w:rPr>
          <w:rFonts w:ascii="Arial" w:eastAsia="Times New Roman" w:hAnsi="Arial" w:cs="Arial"/>
          <w:sz w:val="24"/>
          <w:szCs w:val="24"/>
          <w:lang w:eastAsia="en-GB"/>
        </w:rPr>
        <w:t>–</w:t>
      </w:r>
      <w:r w:rsidRPr="00440C94">
        <w:rPr>
          <w:rFonts w:ascii="Arial" w:eastAsia="Times New Roman" w:hAnsi="Arial" w:cs="Arial"/>
          <w:sz w:val="24"/>
          <w:szCs w:val="24"/>
          <w:lang w:eastAsia="en-GB"/>
        </w:rPr>
        <w:t xml:space="preserve"> </w:t>
      </w:r>
      <w:r w:rsidR="00440C94" w:rsidRPr="00440C94">
        <w:rPr>
          <w:rFonts w:ascii="Arial" w:eastAsia="Times New Roman" w:hAnsi="Arial" w:cs="Arial"/>
          <w:sz w:val="24"/>
          <w:szCs w:val="24"/>
          <w:lang w:eastAsia="en-GB"/>
        </w:rPr>
        <w:t xml:space="preserve">Enforcement is currently paused as the appeal was submitted and is awaiting a decision. Camping has ceased </w:t>
      </w:r>
      <w:proofErr w:type="gramStart"/>
      <w:r w:rsidR="00440C94" w:rsidRPr="00440C94">
        <w:rPr>
          <w:rFonts w:ascii="Arial" w:eastAsia="Times New Roman" w:hAnsi="Arial" w:cs="Arial"/>
          <w:sz w:val="24"/>
          <w:szCs w:val="24"/>
          <w:lang w:eastAsia="en-GB"/>
        </w:rPr>
        <w:t>at this time</w:t>
      </w:r>
      <w:proofErr w:type="gramEnd"/>
      <w:r w:rsidR="00440C94" w:rsidRPr="00440C94">
        <w:rPr>
          <w:rFonts w:ascii="Arial" w:eastAsia="Times New Roman" w:hAnsi="Arial" w:cs="Arial"/>
          <w:sz w:val="24"/>
          <w:szCs w:val="24"/>
          <w:lang w:eastAsia="en-GB"/>
        </w:rPr>
        <w:t>.</w:t>
      </w:r>
    </w:p>
    <w:p w14:paraId="671CC608" w14:textId="440D8E90" w:rsidR="008346AE" w:rsidRPr="00440C94" w:rsidRDefault="00AD5142" w:rsidP="000B0AEE">
      <w:pPr>
        <w:pStyle w:val="ColorfulList-Accent11"/>
        <w:numPr>
          <w:ilvl w:val="0"/>
          <w:numId w:val="14"/>
        </w:numPr>
        <w:spacing w:after="0" w:line="240" w:lineRule="auto"/>
        <w:rPr>
          <w:rFonts w:ascii="Arial" w:eastAsia="Times New Roman" w:hAnsi="Arial" w:cs="Arial"/>
          <w:bCs/>
          <w:sz w:val="24"/>
          <w:szCs w:val="24"/>
          <w:lang w:eastAsia="en-GB"/>
        </w:rPr>
      </w:pPr>
      <w:r w:rsidRPr="00440C94">
        <w:rPr>
          <w:rFonts w:ascii="Arial" w:eastAsia="Times New Roman" w:hAnsi="Arial" w:cs="Arial"/>
          <w:bCs/>
          <w:sz w:val="24"/>
          <w:szCs w:val="24"/>
          <w:lang w:eastAsia="en-GB"/>
        </w:rPr>
        <w:t xml:space="preserve">Unpermitted development on Barber’s Lane </w:t>
      </w:r>
      <w:r w:rsidR="00440C94" w:rsidRPr="00440C94">
        <w:rPr>
          <w:rFonts w:ascii="Arial" w:eastAsia="Times New Roman" w:hAnsi="Arial" w:cs="Arial"/>
          <w:bCs/>
          <w:sz w:val="24"/>
          <w:szCs w:val="24"/>
          <w:lang w:eastAsia="en-GB"/>
        </w:rPr>
        <w:t>–</w:t>
      </w:r>
      <w:r w:rsidRPr="00440C94">
        <w:rPr>
          <w:rFonts w:ascii="Arial" w:eastAsia="Times New Roman" w:hAnsi="Arial" w:cs="Arial"/>
          <w:bCs/>
          <w:sz w:val="24"/>
          <w:szCs w:val="24"/>
          <w:lang w:eastAsia="en-GB"/>
        </w:rPr>
        <w:t xml:space="preserve"> </w:t>
      </w:r>
      <w:r w:rsidR="00440C94" w:rsidRPr="00440C94">
        <w:rPr>
          <w:rFonts w:ascii="Arial" w:eastAsia="Times New Roman" w:hAnsi="Arial" w:cs="Arial"/>
          <w:bCs/>
          <w:sz w:val="24"/>
          <w:szCs w:val="24"/>
          <w:lang w:eastAsia="en-GB"/>
        </w:rPr>
        <w:t>Development has been reported to enforcement and is awaiting a decision.</w:t>
      </w:r>
    </w:p>
    <w:p w14:paraId="61054CBB" w14:textId="7F6880A9" w:rsidR="00C5463E" w:rsidRPr="00440C94" w:rsidRDefault="00D72386" w:rsidP="000B0AEE">
      <w:pPr>
        <w:pStyle w:val="ColorfulList-Accent11"/>
        <w:numPr>
          <w:ilvl w:val="0"/>
          <w:numId w:val="14"/>
        </w:numPr>
        <w:spacing w:after="0" w:line="240" w:lineRule="auto"/>
        <w:rPr>
          <w:rFonts w:ascii="Arial" w:eastAsia="Times New Roman" w:hAnsi="Arial" w:cs="Arial"/>
          <w:bCs/>
          <w:sz w:val="24"/>
          <w:szCs w:val="24"/>
          <w:lang w:eastAsia="en-GB"/>
        </w:rPr>
      </w:pPr>
      <w:r w:rsidRPr="00440C94">
        <w:rPr>
          <w:rFonts w:ascii="Arial" w:eastAsia="Times New Roman" w:hAnsi="Arial" w:cs="Arial"/>
          <w:b/>
          <w:sz w:val="24"/>
          <w:szCs w:val="24"/>
          <w:lang w:eastAsia="en-GB"/>
        </w:rPr>
        <w:t xml:space="preserve">Planning </w:t>
      </w:r>
    </w:p>
    <w:p w14:paraId="0AF2B67B" w14:textId="5FAD5FC4" w:rsidR="000D580E" w:rsidRPr="00440C94" w:rsidRDefault="00C5463E">
      <w:pPr>
        <w:pStyle w:val="ListParagraph"/>
        <w:numPr>
          <w:ilvl w:val="1"/>
          <w:numId w:val="14"/>
        </w:numPr>
        <w:spacing w:after="0" w:line="240" w:lineRule="auto"/>
        <w:rPr>
          <w:rFonts w:ascii="Arial" w:eastAsia="Times New Roman" w:hAnsi="Arial" w:cs="Arial"/>
          <w:b/>
          <w:sz w:val="24"/>
          <w:szCs w:val="24"/>
          <w:lang w:eastAsia="en-GB"/>
        </w:rPr>
      </w:pPr>
      <w:r w:rsidRPr="00440C94">
        <w:rPr>
          <w:rFonts w:ascii="Arial" w:eastAsia="Times New Roman" w:hAnsi="Arial" w:cs="Arial"/>
          <w:sz w:val="24"/>
          <w:szCs w:val="24"/>
          <w:lang w:eastAsia="en-GB"/>
        </w:rPr>
        <w:t>Planning</w:t>
      </w:r>
      <w:r w:rsidRPr="00440C94">
        <w:rPr>
          <w:rFonts w:ascii="Arial" w:eastAsia="Times New Roman" w:hAnsi="Arial" w:cs="Arial"/>
          <w:b/>
          <w:color w:val="C00000"/>
          <w:sz w:val="24"/>
          <w:szCs w:val="24"/>
        </w:rPr>
        <w:t xml:space="preserve"> </w:t>
      </w:r>
      <w:r w:rsidRPr="00440C94">
        <w:rPr>
          <w:rFonts w:ascii="Arial" w:eastAsia="Times New Roman" w:hAnsi="Arial" w:cs="Arial"/>
          <w:sz w:val="24"/>
          <w:szCs w:val="24"/>
          <w:lang w:eastAsia="en-GB"/>
        </w:rPr>
        <w:t xml:space="preserve">comments (appendix </w:t>
      </w:r>
      <w:r w:rsidR="00AD5142" w:rsidRPr="00440C94">
        <w:rPr>
          <w:rFonts w:ascii="Arial" w:eastAsia="Times New Roman" w:hAnsi="Arial" w:cs="Arial"/>
          <w:sz w:val="24"/>
          <w:szCs w:val="24"/>
          <w:lang w:eastAsia="en-GB"/>
        </w:rPr>
        <w:t>4</w:t>
      </w:r>
      <w:r w:rsidRPr="00440C94">
        <w:rPr>
          <w:rFonts w:ascii="Arial" w:eastAsia="Times New Roman" w:hAnsi="Arial" w:cs="Arial"/>
          <w:sz w:val="24"/>
          <w:szCs w:val="24"/>
          <w:lang w:eastAsia="en-GB"/>
        </w:rPr>
        <w:t xml:space="preserve">) - </w:t>
      </w:r>
      <w:r w:rsidRPr="00440C94">
        <w:rPr>
          <w:rFonts w:ascii="Arial" w:eastAsia="Times New Roman" w:hAnsi="Arial" w:cs="Arial"/>
          <w:b/>
          <w:i/>
          <w:color w:val="C00000"/>
          <w:sz w:val="24"/>
          <w:szCs w:val="24"/>
        </w:rPr>
        <w:t>(2</w:t>
      </w:r>
      <w:r w:rsidR="008642BA" w:rsidRPr="00440C94">
        <w:rPr>
          <w:rFonts w:ascii="Arial" w:eastAsia="Times New Roman" w:hAnsi="Arial" w:cs="Arial"/>
          <w:b/>
          <w:i/>
          <w:color w:val="C00000"/>
          <w:sz w:val="24"/>
          <w:szCs w:val="24"/>
        </w:rPr>
        <w:t>6</w:t>
      </w:r>
      <w:r w:rsidRPr="00440C94">
        <w:rPr>
          <w:rFonts w:ascii="Arial" w:eastAsia="Times New Roman" w:hAnsi="Arial" w:cs="Arial"/>
          <w:b/>
          <w:i/>
          <w:color w:val="C00000"/>
          <w:sz w:val="24"/>
          <w:szCs w:val="24"/>
        </w:rPr>
        <w:t>/</w:t>
      </w:r>
      <w:r w:rsidR="00B71625">
        <w:rPr>
          <w:rFonts w:ascii="Arial" w:eastAsia="Times New Roman" w:hAnsi="Arial" w:cs="Arial"/>
          <w:b/>
          <w:i/>
          <w:color w:val="C00000"/>
          <w:sz w:val="24"/>
          <w:szCs w:val="24"/>
        </w:rPr>
        <w:t>36</w:t>
      </w:r>
      <w:r w:rsidRPr="00440C94">
        <w:rPr>
          <w:rFonts w:ascii="Arial" w:eastAsia="Times New Roman" w:hAnsi="Arial" w:cs="Arial"/>
          <w:b/>
          <w:i/>
          <w:color w:val="C00000"/>
          <w:sz w:val="24"/>
          <w:szCs w:val="24"/>
        </w:rPr>
        <w:t xml:space="preserve">) RESOLVED </w:t>
      </w:r>
      <w:r w:rsidRPr="00440C94">
        <w:rPr>
          <w:rFonts w:ascii="Arial" w:eastAsia="Times New Roman" w:hAnsi="Arial" w:cs="Arial"/>
          <w:bCs/>
          <w:iCs/>
          <w:color w:val="000000" w:themeColor="text1"/>
          <w:sz w:val="24"/>
          <w:szCs w:val="24"/>
        </w:rPr>
        <w:t>to submit.</w:t>
      </w:r>
    </w:p>
    <w:p w14:paraId="601DBE7C" w14:textId="77777777" w:rsidR="009F5D5B" w:rsidRPr="00440C94" w:rsidRDefault="004E4118">
      <w:pPr>
        <w:pStyle w:val="ColorfulList-Accent11"/>
        <w:numPr>
          <w:ilvl w:val="0"/>
          <w:numId w:val="14"/>
        </w:numPr>
        <w:spacing w:after="0" w:line="240" w:lineRule="auto"/>
        <w:ind w:left="360"/>
        <w:rPr>
          <w:rFonts w:ascii="Arial" w:hAnsi="Arial" w:cs="Arial"/>
          <w:b/>
          <w:bCs/>
          <w:i/>
          <w:iCs/>
          <w:sz w:val="24"/>
          <w:szCs w:val="24"/>
        </w:rPr>
      </w:pPr>
      <w:r w:rsidRPr="00440C94">
        <w:rPr>
          <w:rFonts w:ascii="Arial" w:eastAsia="Times New Roman" w:hAnsi="Arial" w:cs="Arial"/>
          <w:b/>
          <w:sz w:val="24"/>
          <w:szCs w:val="24"/>
          <w:lang w:eastAsia="en-GB"/>
        </w:rPr>
        <w:t>Highways</w:t>
      </w:r>
      <w:r w:rsidR="00C3249A" w:rsidRPr="00440C94">
        <w:rPr>
          <w:rFonts w:ascii="Arial" w:eastAsia="Times New Roman" w:hAnsi="Arial" w:cs="Arial"/>
          <w:b/>
          <w:sz w:val="24"/>
          <w:szCs w:val="24"/>
          <w:lang w:eastAsia="en-GB"/>
        </w:rPr>
        <w:t xml:space="preserve"> </w:t>
      </w:r>
      <w:r w:rsidR="00374715" w:rsidRPr="00440C94">
        <w:rPr>
          <w:rFonts w:ascii="Arial" w:eastAsia="Times New Roman" w:hAnsi="Arial" w:cs="Arial"/>
          <w:bCs/>
          <w:sz w:val="24"/>
          <w:szCs w:val="24"/>
          <w:lang w:eastAsia="en-GB"/>
        </w:rPr>
        <w:t>–</w:t>
      </w:r>
      <w:r w:rsidR="00827217" w:rsidRPr="00440C94">
        <w:rPr>
          <w:rFonts w:ascii="Arial" w:eastAsia="Times New Roman" w:hAnsi="Arial" w:cs="Arial"/>
          <w:b/>
          <w:sz w:val="24"/>
          <w:szCs w:val="24"/>
          <w:lang w:eastAsia="en-GB"/>
        </w:rPr>
        <w:t xml:space="preserve"> </w:t>
      </w:r>
    </w:p>
    <w:p w14:paraId="05A67898" w14:textId="604FE37B" w:rsidR="00AD5142" w:rsidRPr="00440C94" w:rsidRDefault="006934D9" w:rsidP="00AD5142">
      <w:pPr>
        <w:pStyle w:val="ColorfulList-Accent11"/>
        <w:numPr>
          <w:ilvl w:val="1"/>
          <w:numId w:val="14"/>
        </w:numPr>
        <w:spacing w:after="0" w:line="240" w:lineRule="auto"/>
        <w:rPr>
          <w:rFonts w:ascii="Arial" w:hAnsi="Arial" w:cs="Arial"/>
          <w:b/>
          <w:bCs/>
          <w:i/>
          <w:iCs/>
          <w:sz w:val="24"/>
          <w:szCs w:val="24"/>
        </w:rPr>
      </w:pPr>
      <w:r w:rsidRPr="00440C94">
        <w:rPr>
          <w:rFonts w:ascii="Arial" w:eastAsia="Times New Roman" w:hAnsi="Arial" w:cs="Arial"/>
          <w:bCs/>
          <w:sz w:val="24"/>
          <w:szCs w:val="24"/>
          <w:lang w:eastAsia="en-GB"/>
        </w:rPr>
        <w:t xml:space="preserve">Hedgerows on </w:t>
      </w:r>
      <w:proofErr w:type="spellStart"/>
      <w:r w:rsidRPr="00440C94">
        <w:rPr>
          <w:rFonts w:ascii="Arial" w:eastAsia="Times New Roman" w:hAnsi="Arial" w:cs="Arial"/>
          <w:bCs/>
          <w:sz w:val="24"/>
          <w:szCs w:val="24"/>
          <w:lang w:eastAsia="en-GB"/>
        </w:rPr>
        <w:t>Reedgate</w:t>
      </w:r>
      <w:proofErr w:type="spellEnd"/>
      <w:r w:rsidRPr="00440C94">
        <w:rPr>
          <w:rFonts w:ascii="Arial" w:eastAsia="Times New Roman" w:hAnsi="Arial" w:cs="Arial"/>
          <w:bCs/>
          <w:sz w:val="24"/>
          <w:szCs w:val="24"/>
          <w:lang w:eastAsia="en-GB"/>
        </w:rPr>
        <w:t xml:space="preserve"> Lane</w:t>
      </w:r>
      <w:r w:rsidR="004929BC" w:rsidRPr="00440C94">
        <w:rPr>
          <w:rFonts w:ascii="Arial" w:eastAsia="Times New Roman" w:hAnsi="Arial" w:cs="Arial"/>
          <w:bCs/>
          <w:sz w:val="24"/>
          <w:szCs w:val="24"/>
          <w:lang w:eastAsia="en-GB"/>
        </w:rPr>
        <w:t xml:space="preserve"> </w:t>
      </w:r>
      <w:r w:rsidR="00AD5142" w:rsidRPr="00440C94">
        <w:rPr>
          <w:rFonts w:ascii="Arial" w:eastAsia="Times New Roman" w:hAnsi="Arial" w:cs="Arial"/>
          <w:bCs/>
          <w:sz w:val="24"/>
          <w:szCs w:val="24"/>
          <w:lang w:eastAsia="en-GB"/>
        </w:rPr>
        <w:t xml:space="preserve">– No action taken by resident. No contact made with Clerk. It was </w:t>
      </w:r>
      <w:r w:rsidR="00AD5142" w:rsidRPr="00440C94">
        <w:rPr>
          <w:rFonts w:ascii="Arial" w:eastAsia="Times New Roman" w:hAnsi="Arial" w:cs="Arial"/>
          <w:b/>
          <w:i/>
          <w:color w:val="C00000"/>
          <w:sz w:val="24"/>
          <w:szCs w:val="24"/>
        </w:rPr>
        <w:t>(26/</w:t>
      </w:r>
      <w:r w:rsidR="00B71625">
        <w:rPr>
          <w:rFonts w:ascii="Arial" w:eastAsia="Times New Roman" w:hAnsi="Arial" w:cs="Arial"/>
          <w:b/>
          <w:i/>
          <w:color w:val="C00000"/>
          <w:sz w:val="24"/>
          <w:szCs w:val="24"/>
        </w:rPr>
        <w:t>37</w:t>
      </w:r>
      <w:r w:rsidR="00AD5142" w:rsidRPr="00440C94">
        <w:rPr>
          <w:rFonts w:ascii="Arial" w:eastAsia="Times New Roman" w:hAnsi="Arial" w:cs="Arial"/>
          <w:b/>
          <w:i/>
          <w:color w:val="C00000"/>
          <w:sz w:val="24"/>
          <w:szCs w:val="24"/>
        </w:rPr>
        <w:t>) RESOLVED</w:t>
      </w:r>
      <w:r w:rsidR="00AD5142" w:rsidRPr="00440C94">
        <w:rPr>
          <w:rFonts w:ascii="Arial" w:eastAsia="Times New Roman" w:hAnsi="Arial" w:cs="Arial"/>
          <w:bCs/>
          <w:sz w:val="24"/>
          <w:szCs w:val="24"/>
          <w:lang w:eastAsia="en-GB"/>
        </w:rPr>
        <w:t xml:space="preserve"> to report the hedgerow to CWAC highways.</w:t>
      </w:r>
    </w:p>
    <w:p w14:paraId="0A406C40" w14:textId="4D20FC1B" w:rsidR="006934D9" w:rsidRPr="00440C94" w:rsidRDefault="00AD5142">
      <w:pPr>
        <w:pStyle w:val="ColorfulList-Accent11"/>
        <w:numPr>
          <w:ilvl w:val="1"/>
          <w:numId w:val="14"/>
        </w:numPr>
        <w:spacing w:after="0" w:line="240" w:lineRule="auto"/>
        <w:rPr>
          <w:rFonts w:ascii="Arial" w:hAnsi="Arial" w:cs="Arial"/>
          <w:sz w:val="24"/>
          <w:szCs w:val="24"/>
        </w:rPr>
      </w:pPr>
      <w:r w:rsidRPr="00440C94">
        <w:rPr>
          <w:rFonts w:ascii="Arial" w:hAnsi="Arial" w:cs="Arial"/>
          <w:sz w:val="24"/>
          <w:szCs w:val="24"/>
        </w:rPr>
        <w:t>Arley Hall and garden events – A meeting was arranged between the organisers of events at Arley and the Chair. Arley state that signage will be improved to minimise traffic disruptions during the event.</w:t>
      </w:r>
    </w:p>
    <w:p w14:paraId="572C0520" w14:textId="638A76ED" w:rsidR="004929BC" w:rsidRPr="00440C94" w:rsidRDefault="00AD5142">
      <w:pPr>
        <w:pStyle w:val="ColorfulList-Accent11"/>
        <w:numPr>
          <w:ilvl w:val="1"/>
          <w:numId w:val="14"/>
        </w:numPr>
        <w:spacing w:after="0" w:line="240" w:lineRule="auto"/>
        <w:rPr>
          <w:rFonts w:ascii="Arial" w:hAnsi="Arial" w:cs="Arial"/>
          <w:i/>
          <w:iCs/>
          <w:sz w:val="24"/>
          <w:szCs w:val="24"/>
        </w:rPr>
      </w:pPr>
      <w:r w:rsidRPr="00440C94">
        <w:rPr>
          <w:rFonts w:ascii="Arial" w:eastAsia="Times New Roman" w:hAnsi="Arial" w:cs="Arial"/>
          <w:iCs/>
          <w:color w:val="000000" w:themeColor="text1"/>
          <w:sz w:val="24"/>
          <w:szCs w:val="24"/>
        </w:rPr>
        <w:t>Fly tipping grass cuttings. – After reports that residents have been fly tipping their garden waste around the village. Council would like to politely remind all residents that garden waste should be disposed responsibly in their CWAC green bin, at their local waste recycling centre or on their own land via a compost bin/heap.</w:t>
      </w:r>
    </w:p>
    <w:p w14:paraId="61846AA1" w14:textId="02A18A39" w:rsidR="00FF2E60" w:rsidRPr="00440C94" w:rsidRDefault="00FF2E60" w:rsidP="006934D9">
      <w:pPr>
        <w:pStyle w:val="ColorfulList-Accent11"/>
        <w:spacing w:after="0" w:line="240" w:lineRule="auto"/>
        <w:rPr>
          <w:rFonts w:ascii="Arial" w:hAnsi="Arial" w:cs="Arial"/>
          <w:b/>
          <w:bCs/>
          <w:i/>
          <w:iCs/>
          <w:sz w:val="24"/>
          <w:szCs w:val="24"/>
        </w:rPr>
      </w:pPr>
      <w:r w:rsidRPr="00440C94">
        <w:rPr>
          <w:rFonts w:ascii="Arial" w:hAnsi="Arial" w:cs="Arial"/>
          <w:b/>
          <w:bCs/>
          <w:i/>
          <w:iCs/>
          <w:sz w:val="24"/>
          <w:szCs w:val="24"/>
        </w:rPr>
        <w:t xml:space="preserve">All residents can report any concerns directly to Highways using the Cheshire West and Chester </w:t>
      </w:r>
      <w:hyperlink r:id="rId9" w:history="1">
        <w:r w:rsidRPr="00440C94">
          <w:rPr>
            <w:rStyle w:val="Hyperlink"/>
            <w:rFonts w:ascii="Arial" w:hAnsi="Arial" w:cs="Arial"/>
            <w:b/>
            <w:bCs/>
            <w:i/>
            <w:iCs/>
            <w:sz w:val="24"/>
            <w:szCs w:val="24"/>
          </w:rPr>
          <w:t>Report it site.</w:t>
        </w:r>
      </w:hyperlink>
    </w:p>
    <w:p w14:paraId="2FFB7E5A" w14:textId="77777777" w:rsidR="00FF2E60" w:rsidRPr="00440C94" w:rsidRDefault="00FF2E60" w:rsidP="00FF2E60">
      <w:pPr>
        <w:pStyle w:val="ColorfulList-Accent11"/>
        <w:spacing w:after="0" w:line="240" w:lineRule="auto"/>
        <w:ind w:left="380"/>
        <w:jc w:val="center"/>
        <w:rPr>
          <w:rFonts w:ascii="Arial" w:hAnsi="Arial" w:cs="Arial"/>
          <w:b/>
          <w:bCs/>
          <w:i/>
          <w:iCs/>
          <w:sz w:val="24"/>
          <w:szCs w:val="24"/>
        </w:rPr>
      </w:pPr>
      <w:r w:rsidRPr="00440C94">
        <w:rPr>
          <w:rFonts w:ascii="Arial" w:hAnsi="Arial" w:cs="Arial"/>
          <w:b/>
          <w:bCs/>
          <w:i/>
          <w:iCs/>
          <w:sz w:val="24"/>
          <w:szCs w:val="24"/>
        </w:rPr>
        <w:t>https://www.cheshirewestandchester.gov.uk/residents/contact-us/report-it</w:t>
      </w:r>
    </w:p>
    <w:p w14:paraId="01BED169" w14:textId="1A0C31AD" w:rsidR="003D2696" w:rsidRPr="00440C94" w:rsidRDefault="003F621A">
      <w:pPr>
        <w:pStyle w:val="ColorfulList-Accent11"/>
        <w:numPr>
          <w:ilvl w:val="0"/>
          <w:numId w:val="14"/>
        </w:numPr>
        <w:spacing w:after="0" w:line="240" w:lineRule="auto"/>
        <w:rPr>
          <w:rFonts w:ascii="Arial" w:hAnsi="Arial" w:cs="Arial"/>
          <w:b/>
          <w:bCs/>
          <w:i/>
          <w:iCs/>
          <w:sz w:val="24"/>
          <w:szCs w:val="24"/>
        </w:rPr>
      </w:pPr>
      <w:r w:rsidRPr="00440C94">
        <w:rPr>
          <w:rFonts w:ascii="Arial" w:eastAsia="Times New Roman" w:hAnsi="Arial" w:cs="Arial"/>
          <w:b/>
          <w:sz w:val="24"/>
          <w:szCs w:val="24"/>
          <w:lang w:eastAsia="en-GB"/>
        </w:rPr>
        <w:t>Playground &amp; Defibrillator</w:t>
      </w:r>
      <w:r w:rsidR="00690A09" w:rsidRPr="00440C94">
        <w:rPr>
          <w:rFonts w:ascii="Arial" w:eastAsia="Times New Roman" w:hAnsi="Arial" w:cs="Arial"/>
          <w:b/>
          <w:sz w:val="24"/>
          <w:szCs w:val="24"/>
          <w:lang w:eastAsia="en-GB"/>
        </w:rPr>
        <w:t xml:space="preserve"> </w:t>
      </w:r>
    </w:p>
    <w:p w14:paraId="580F3FC9" w14:textId="0F138149" w:rsidR="006934D9" w:rsidRPr="00440C94" w:rsidRDefault="00AD5142" w:rsidP="00AD5142">
      <w:pPr>
        <w:pStyle w:val="ColorfulList-Accent11"/>
        <w:spacing w:after="0" w:line="240" w:lineRule="auto"/>
        <w:ind w:hanging="720"/>
        <w:rPr>
          <w:rFonts w:ascii="Arial" w:hAnsi="Arial" w:cs="Arial"/>
          <w:b/>
          <w:bCs/>
          <w:i/>
          <w:iCs/>
          <w:sz w:val="24"/>
          <w:szCs w:val="24"/>
        </w:rPr>
      </w:pPr>
      <w:r w:rsidRPr="00440C94">
        <w:rPr>
          <w:rFonts w:ascii="Arial" w:eastAsia="Times New Roman" w:hAnsi="Arial" w:cs="Arial"/>
          <w:bCs/>
          <w:sz w:val="24"/>
          <w:szCs w:val="24"/>
          <w:lang w:eastAsia="en-GB"/>
        </w:rPr>
        <w:t>10.1</w:t>
      </w:r>
      <w:r w:rsidRPr="00440C94">
        <w:rPr>
          <w:rFonts w:ascii="Arial" w:eastAsia="Times New Roman" w:hAnsi="Arial" w:cs="Arial"/>
          <w:bCs/>
          <w:sz w:val="24"/>
          <w:szCs w:val="24"/>
          <w:lang w:eastAsia="en-GB"/>
        </w:rPr>
        <w:tab/>
      </w:r>
      <w:r w:rsidRPr="00440C94">
        <w:rPr>
          <w:rFonts w:ascii="Arial" w:eastAsia="Times New Roman" w:hAnsi="Arial" w:cs="Arial"/>
          <w:sz w:val="24"/>
          <w:szCs w:val="24"/>
        </w:rPr>
        <w:t xml:space="preserve"> </w:t>
      </w:r>
      <w:r w:rsidRPr="00440C94">
        <w:rPr>
          <w:rFonts w:ascii="Arial" w:eastAsia="Times New Roman" w:hAnsi="Arial" w:cs="Arial"/>
          <w:b/>
          <w:i/>
          <w:color w:val="C00000"/>
          <w:sz w:val="24"/>
          <w:szCs w:val="24"/>
        </w:rPr>
        <w:t>(26/</w:t>
      </w:r>
      <w:r w:rsidR="00B71625">
        <w:rPr>
          <w:rFonts w:ascii="Arial" w:eastAsia="Times New Roman" w:hAnsi="Arial" w:cs="Arial"/>
          <w:b/>
          <w:i/>
          <w:color w:val="C00000"/>
          <w:sz w:val="24"/>
          <w:szCs w:val="24"/>
        </w:rPr>
        <w:t>38</w:t>
      </w:r>
      <w:r w:rsidRPr="00440C94">
        <w:rPr>
          <w:rFonts w:ascii="Arial" w:eastAsia="Times New Roman" w:hAnsi="Arial" w:cs="Arial"/>
          <w:b/>
          <w:i/>
          <w:color w:val="C00000"/>
          <w:sz w:val="24"/>
          <w:szCs w:val="24"/>
        </w:rPr>
        <w:t>) RESOLVED</w:t>
      </w:r>
      <w:r w:rsidRPr="00440C94">
        <w:rPr>
          <w:rFonts w:ascii="Arial" w:eastAsia="Times New Roman" w:hAnsi="Arial" w:cs="Arial"/>
          <w:sz w:val="24"/>
          <w:szCs w:val="24"/>
        </w:rPr>
        <w:t xml:space="preserve"> that the Clerk can instruct a contractor to fix the play area surface and toddler seat up to £2000</w:t>
      </w:r>
      <w:r w:rsidRPr="00440C94">
        <w:rPr>
          <w:rFonts w:ascii="Arial" w:eastAsia="Times New Roman" w:hAnsi="Arial" w:cs="Arial"/>
          <w:bCs/>
          <w:sz w:val="24"/>
          <w:szCs w:val="24"/>
          <w:lang w:eastAsia="en-GB"/>
        </w:rPr>
        <w:t>.</w:t>
      </w:r>
    </w:p>
    <w:p w14:paraId="57F01584" w14:textId="77777777" w:rsidR="00494888" w:rsidRPr="00440C94" w:rsidRDefault="00494888">
      <w:pPr>
        <w:pStyle w:val="ColorfulList-Accent11"/>
        <w:numPr>
          <w:ilvl w:val="0"/>
          <w:numId w:val="14"/>
        </w:numPr>
        <w:tabs>
          <w:tab w:val="left" w:pos="284"/>
        </w:tabs>
        <w:spacing w:after="0" w:line="240" w:lineRule="auto"/>
        <w:rPr>
          <w:rFonts w:ascii="Arial" w:hAnsi="Arial" w:cs="Arial"/>
          <w:b/>
          <w:bCs/>
          <w:i/>
          <w:iCs/>
          <w:sz w:val="24"/>
          <w:szCs w:val="24"/>
        </w:rPr>
      </w:pPr>
      <w:r w:rsidRPr="00440C94">
        <w:rPr>
          <w:rFonts w:ascii="Arial" w:eastAsia="Times New Roman" w:hAnsi="Arial" w:cs="Arial"/>
          <w:b/>
          <w:sz w:val="24"/>
          <w:szCs w:val="24"/>
          <w:lang w:eastAsia="en-GB"/>
        </w:rPr>
        <w:t>Accounts, Finance &amp; Legal</w:t>
      </w:r>
    </w:p>
    <w:p w14:paraId="30765839" w14:textId="3339E6EF" w:rsidR="003D2696" w:rsidRPr="00440C94" w:rsidRDefault="00C002D3" w:rsidP="006934D9">
      <w:pPr>
        <w:pStyle w:val="ListParagraph"/>
        <w:numPr>
          <w:ilvl w:val="1"/>
          <w:numId w:val="17"/>
        </w:numPr>
        <w:tabs>
          <w:tab w:val="left" w:pos="284"/>
        </w:tabs>
        <w:spacing w:after="0" w:line="240" w:lineRule="auto"/>
        <w:rPr>
          <w:rFonts w:ascii="Arial" w:eastAsia="Times New Roman" w:hAnsi="Arial" w:cs="Arial"/>
          <w:sz w:val="24"/>
          <w:szCs w:val="24"/>
          <w:lang w:eastAsia="en-GB"/>
        </w:rPr>
      </w:pPr>
      <w:r w:rsidRPr="00440C94">
        <w:rPr>
          <w:rFonts w:ascii="Arial" w:eastAsia="Times New Roman" w:hAnsi="Arial" w:cs="Arial"/>
          <w:sz w:val="24"/>
          <w:szCs w:val="24"/>
          <w:lang w:eastAsia="en-GB"/>
        </w:rPr>
        <w:t>The</w:t>
      </w:r>
      <w:r w:rsidR="00494888" w:rsidRPr="00440C94">
        <w:rPr>
          <w:rFonts w:ascii="Arial" w:eastAsia="Times New Roman" w:hAnsi="Arial" w:cs="Arial"/>
          <w:sz w:val="24"/>
          <w:szCs w:val="24"/>
          <w:lang w:eastAsia="en-GB"/>
        </w:rPr>
        <w:t xml:space="preserve"> accounts in Appendix</w:t>
      </w:r>
      <w:r w:rsidR="007202B8" w:rsidRPr="00440C94">
        <w:rPr>
          <w:rFonts w:ascii="Arial" w:eastAsia="Times New Roman" w:hAnsi="Arial" w:cs="Arial"/>
          <w:sz w:val="24"/>
          <w:szCs w:val="24"/>
          <w:lang w:eastAsia="en-GB"/>
        </w:rPr>
        <w:t xml:space="preserve"> </w:t>
      </w:r>
      <w:r w:rsidR="00494888" w:rsidRPr="00440C94">
        <w:rPr>
          <w:rFonts w:ascii="Arial" w:eastAsia="Times New Roman" w:hAnsi="Arial" w:cs="Arial"/>
          <w:sz w:val="24"/>
          <w:szCs w:val="24"/>
          <w:lang w:eastAsia="en-GB"/>
        </w:rPr>
        <w:t>1</w:t>
      </w:r>
      <w:r w:rsidRPr="00440C94">
        <w:rPr>
          <w:rFonts w:ascii="Arial" w:eastAsia="Times New Roman" w:hAnsi="Arial" w:cs="Arial"/>
          <w:sz w:val="24"/>
          <w:szCs w:val="24"/>
          <w:lang w:eastAsia="en-GB"/>
        </w:rPr>
        <w:t xml:space="preserve"> were noted.</w:t>
      </w:r>
    </w:p>
    <w:p w14:paraId="4723526E" w14:textId="5061A135" w:rsidR="008D52E5" w:rsidRPr="00440C94" w:rsidRDefault="001F1207" w:rsidP="006934D9">
      <w:pPr>
        <w:pStyle w:val="ListParagraph"/>
        <w:numPr>
          <w:ilvl w:val="1"/>
          <w:numId w:val="17"/>
        </w:numPr>
        <w:spacing w:after="0" w:line="240" w:lineRule="auto"/>
        <w:rPr>
          <w:rFonts w:ascii="Arial" w:eastAsia="Times New Roman" w:hAnsi="Arial" w:cs="Arial"/>
          <w:sz w:val="24"/>
          <w:szCs w:val="24"/>
          <w:lang w:eastAsia="en-GB"/>
        </w:rPr>
      </w:pPr>
      <w:r w:rsidRPr="00440C94">
        <w:rPr>
          <w:rFonts w:ascii="Arial" w:eastAsia="Times New Roman" w:hAnsi="Arial" w:cs="Arial"/>
          <w:sz w:val="24"/>
          <w:szCs w:val="24"/>
          <w:lang w:eastAsia="en-GB"/>
        </w:rPr>
        <w:t>P</w:t>
      </w:r>
      <w:r w:rsidR="00494888" w:rsidRPr="00440C94">
        <w:rPr>
          <w:rFonts w:ascii="Arial" w:eastAsia="Times New Roman" w:hAnsi="Arial" w:cs="Arial"/>
          <w:sz w:val="24"/>
          <w:szCs w:val="24"/>
          <w:lang w:eastAsia="en-GB"/>
        </w:rPr>
        <w:t>ayments list Appendix 2</w:t>
      </w:r>
      <w:r w:rsidRPr="00440C94">
        <w:rPr>
          <w:rFonts w:ascii="Arial" w:eastAsia="Times New Roman" w:hAnsi="Arial" w:cs="Arial"/>
          <w:sz w:val="24"/>
          <w:szCs w:val="24"/>
          <w:lang w:eastAsia="en-GB"/>
        </w:rPr>
        <w:t xml:space="preserve"> - </w:t>
      </w:r>
      <w:r w:rsidRPr="00440C94">
        <w:rPr>
          <w:rFonts w:ascii="Arial" w:eastAsia="Times New Roman" w:hAnsi="Arial" w:cs="Arial"/>
          <w:b/>
          <w:i/>
          <w:color w:val="C00000"/>
          <w:sz w:val="24"/>
          <w:szCs w:val="24"/>
        </w:rPr>
        <w:t>(2</w:t>
      </w:r>
      <w:r w:rsidR="008642BA" w:rsidRPr="00440C94">
        <w:rPr>
          <w:rFonts w:ascii="Arial" w:eastAsia="Times New Roman" w:hAnsi="Arial" w:cs="Arial"/>
          <w:b/>
          <w:i/>
          <w:color w:val="C00000"/>
          <w:sz w:val="24"/>
          <w:szCs w:val="24"/>
        </w:rPr>
        <w:t>6</w:t>
      </w:r>
      <w:r w:rsidRPr="00440C94">
        <w:rPr>
          <w:rFonts w:ascii="Arial" w:eastAsia="Times New Roman" w:hAnsi="Arial" w:cs="Arial"/>
          <w:b/>
          <w:i/>
          <w:color w:val="C00000"/>
          <w:sz w:val="24"/>
          <w:szCs w:val="24"/>
        </w:rPr>
        <w:t>/</w:t>
      </w:r>
      <w:r w:rsidR="00B71625">
        <w:rPr>
          <w:rFonts w:ascii="Arial" w:eastAsia="Times New Roman" w:hAnsi="Arial" w:cs="Arial"/>
          <w:b/>
          <w:i/>
          <w:color w:val="C00000"/>
          <w:sz w:val="24"/>
          <w:szCs w:val="24"/>
        </w:rPr>
        <w:t>39</w:t>
      </w:r>
      <w:r w:rsidRPr="00440C94">
        <w:rPr>
          <w:rFonts w:ascii="Arial" w:eastAsia="Times New Roman" w:hAnsi="Arial" w:cs="Arial"/>
          <w:b/>
          <w:i/>
          <w:color w:val="C00000"/>
          <w:sz w:val="24"/>
          <w:szCs w:val="24"/>
        </w:rPr>
        <w:t>) RESOLVED</w:t>
      </w:r>
      <w:r w:rsidRPr="00440C94">
        <w:rPr>
          <w:rFonts w:ascii="Arial" w:eastAsia="Times New Roman" w:hAnsi="Arial" w:cs="Arial"/>
          <w:sz w:val="24"/>
          <w:szCs w:val="24"/>
        </w:rPr>
        <w:t xml:space="preserve"> </w:t>
      </w:r>
      <w:r w:rsidR="00B34A09" w:rsidRPr="00440C94">
        <w:rPr>
          <w:rFonts w:ascii="Arial" w:eastAsia="Times New Roman" w:hAnsi="Arial" w:cs="Arial"/>
          <w:sz w:val="24"/>
          <w:szCs w:val="24"/>
        </w:rPr>
        <w:t>to approve</w:t>
      </w:r>
      <w:r w:rsidR="006934D9" w:rsidRPr="00440C94">
        <w:rPr>
          <w:rFonts w:ascii="Arial" w:eastAsia="Times New Roman" w:hAnsi="Arial" w:cs="Arial"/>
          <w:sz w:val="24"/>
          <w:szCs w:val="24"/>
        </w:rPr>
        <w:t xml:space="preserve">, with a slight change to the amount of clerk pay </w:t>
      </w:r>
      <w:r w:rsidR="00AD5142" w:rsidRPr="00440C94">
        <w:rPr>
          <w:rFonts w:ascii="Arial" w:eastAsia="Times New Roman" w:hAnsi="Arial" w:cs="Arial"/>
          <w:sz w:val="24"/>
          <w:szCs w:val="24"/>
        </w:rPr>
        <w:t>+</w:t>
      </w:r>
      <w:r w:rsidR="006934D9" w:rsidRPr="00440C94">
        <w:rPr>
          <w:rFonts w:ascii="Arial" w:eastAsia="Times New Roman" w:hAnsi="Arial" w:cs="Arial"/>
          <w:sz w:val="24"/>
          <w:szCs w:val="24"/>
        </w:rPr>
        <w:t>£3 as no income tax this month</w:t>
      </w:r>
    </w:p>
    <w:p w14:paraId="6A98E7F5" w14:textId="77777777" w:rsidR="00AD5142" w:rsidRPr="00440C94" w:rsidRDefault="00AD5142" w:rsidP="00AD5142">
      <w:pPr>
        <w:numPr>
          <w:ilvl w:val="1"/>
          <w:numId w:val="17"/>
        </w:numPr>
        <w:spacing w:after="0" w:line="240" w:lineRule="auto"/>
        <w:contextualSpacing/>
        <w:rPr>
          <w:rFonts w:ascii="Arial" w:eastAsia="Times New Roman" w:hAnsi="Arial" w:cs="Arial"/>
          <w:sz w:val="24"/>
          <w:szCs w:val="24"/>
          <w:lang w:eastAsia="en-GB"/>
        </w:rPr>
      </w:pPr>
      <w:r w:rsidRPr="00440C94">
        <w:rPr>
          <w:rFonts w:ascii="Arial" w:eastAsia="Times New Roman" w:hAnsi="Arial" w:cs="Arial"/>
          <w:bCs/>
          <w:sz w:val="24"/>
          <w:szCs w:val="24"/>
          <w:lang w:eastAsia="en-GB"/>
        </w:rPr>
        <w:t>To note the payment made between meetings Appendix 3.</w:t>
      </w:r>
    </w:p>
    <w:p w14:paraId="23DEF406" w14:textId="0C89C563" w:rsidR="00AD5142" w:rsidRPr="00440C94" w:rsidRDefault="00AD5142" w:rsidP="00AD5142">
      <w:pPr>
        <w:spacing w:after="0" w:line="240" w:lineRule="auto"/>
        <w:ind w:left="720"/>
        <w:contextualSpacing/>
        <w:rPr>
          <w:rFonts w:ascii="Arial" w:eastAsia="Times New Roman" w:hAnsi="Arial" w:cs="Arial"/>
          <w:sz w:val="24"/>
          <w:szCs w:val="24"/>
          <w:lang w:eastAsia="en-GB"/>
        </w:rPr>
      </w:pPr>
      <w:r w:rsidRPr="00440C94">
        <w:rPr>
          <w:rFonts w:ascii="Arial" w:eastAsia="Times New Roman" w:hAnsi="Arial" w:cs="Arial"/>
          <w:bCs/>
          <w:sz w:val="24"/>
          <w:szCs w:val="24"/>
          <w:lang w:eastAsia="en-GB"/>
        </w:rPr>
        <w:t>Payment was noted.</w:t>
      </w:r>
    </w:p>
    <w:p w14:paraId="07079732" w14:textId="77777777" w:rsidR="00AD5142" w:rsidRPr="00440C94" w:rsidRDefault="00AD5142" w:rsidP="00AD5142">
      <w:pPr>
        <w:numPr>
          <w:ilvl w:val="1"/>
          <w:numId w:val="17"/>
        </w:numPr>
        <w:spacing w:after="0" w:line="240" w:lineRule="auto"/>
        <w:contextualSpacing/>
        <w:rPr>
          <w:rFonts w:ascii="Arial" w:eastAsia="Times New Roman" w:hAnsi="Arial" w:cs="Arial"/>
          <w:sz w:val="24"/>
          <w:szCs w:val="24"/>
          <w:lang w:eastAsia="en-GB"/>
        </w:rPr>
      </w:pPr>
      <w:r w:rsidRPr="00440C94">
        <w:rPr>
          <w:rFonts w:ascii="Arial" w:eastAsia="Times New Roman" w:hAnsi="Arial" w:cs="Arial"/>
          <w:sz w:val="24"/>
          <w:szCs w:val="24"/>
          <w:lang w:eastAsia="en-GB"/>
        </w:rPr>
        <w:t>To consider a pay rate for the clerk as per the national pay agreement, with backdating to April.</w:t>
      </w:r>
    </w:p>
    <w:p w14:paraId="084682AF" w14:textId="28F86351" w:rsidR="00AD5142" w:rsidRPr="00440C94" w:rsidRDefault="00AD5142" w:rsidP="00AD5142">
      <w:pPr>
        <w:spacing w:after="0" w:line="240" w:lineRule="auto"/>
        <w:ind w:left="720"/>
        <w:contextualSpacing/>
        <w:rPr>
          <w:rFonts w:ascii="Arial" w:eastAsia="Times New Roman" w:hAnsi="Arial" w:cs="Arial"/>
          <w:sz w:val="24"/>
          <w:szCs w:val="24"/>
          <w:lang w:eastAsia="en-GB"/>
        </w:rPr>
      </w:pPr>
      <w:r w:rsidRPr="00440C94">
        <w:rPr>
          <w:rFonts w:ascii="Arial" w:eastAsia="Times New Roman" w:hAnsi="Arial" w:cs="Arial"/>
          <w:b/>
          <w:i/>
          <w:color w:val="C00000"/>
          <w:sz w:val="24"/>
          <w:szCs w:val="24"/>
        </w:rPr>
        <w:t>(26/</w:t>
      </w:r>
      <w:r w:rsidR="00B71625">
        <w:rPr>
          <w:rFonts w:ascii="Arial" w:eastAsia="Times New Roman" w:hAnsi="Arial" w:cs="Arial"/>
          <w:b/>
          <w:i/>
          <w:color w:val="C00000"/>
          <w:sz w:val="24"/>
          <w:szCs w:val="24"/>
        </w:rPr>
        <w:t>40</w:t>
      </w:r>
      <w:r w:rsidRPr="00440C94">
        <w:rPr>
          <w:rFonts w:ascii="Arial" w:eastAsia="Times New Roman" w:hAnsi="Arial" w:cs="Arial"/>
          <w:b/>
          <w:i/>
          <w:color w:val="C00000"/>
          <w:sz w:val="24"/>
          <w:szCs w:val="24"/>
        </w:rPr>
        <w:t>) RESOLVED</w:t>
      </w:r>
      <w:r w:rsidRPr="00440C94">
        <w:rPr>
          <w:rFonts w:ascii="Arial" w:eastAsia="Times New Roman" w:hAnsi="Arial" w:cs="Arial"/>
          <w:sz w:val="24"/>
          <w:szCs w:val="24"/>
        </w:rPr>
        <w:t xml:space="preserve"> to approve</w:t>
      </w:r>
    </w:p>
    <w:p w14:paraId="49400FF0" w14:textId="77777777" w:rsidR="00AD5142" w:rsidRPr="00440C94" w:rsidRDefault="00AD5142" w:rsidP="00AD5142">
      <w:pPr>
        <w:numPr>
          <w:ilvl w:val="1"/>
          <w:numId w:val="17"/>
        </w:numPr>
        <w:spacing w:after="0" w:line="240" w:lineRule="auto"/>
        <w:contextualSpacing/>
        <w:rPr>
          <w:rFonts w:ascii="Arial" w:eastAsia="Times New Roman" w:hAnsi="Arial" w:cs="Arial"/>
          <w:sz w:val="24"/>
          <w:szCs w:val="24"/>
          <w:lang w:eastAsia="en-GB"/>
        </w:rPr>
      </w:pPr>
      <w:r w:rsidRPr="00440C94">
        <w:rPr>
          <w:rFonts w:ascii="Arial" w:eastAsia="Times New Roman" w:hAnsi="Arial" w:cs="Arial"/>
          <w:bCs/>
          <w:sz w:val="24"/>
          <w:szCs w:val="24"/>
          <w:lang w:eastAsia="en-GB"/>
        </w:rPr>
        <w:t>To consider increasing the donation to The Loaf</w:t>
      </w:r>
      <w:r w:rsidRPr="00440C94">
        <w:rPr>
          <w:rFonts w:ascii="Arial" w:eastAsia="Times New Roman" w:hAnsi="Arial" w:cs="Arial"/>
          <w:sz w:val="24"/>
          <w:szCs w:val="24"/>
          <w:lang w:eastAsia="en-GB"/>
        </w:rPr>
        <w:t>.</w:t>
      </w:r>
    </w:p>
    <w:p w14:paraId="79780795" w14:textId="18D3E276" w:rsidR="00AD5142" w:rsidRPr="00440C94" w:rsidRDefault="00AD5142" w:rsidP="00AD5142">
      <w:pPr>
        <w:spacing w:after="0" w:line="240" w:lineRule="auto"/>
        <w:ind w:left="720"/>
        <w:contextualSpacing/>
        <w:rPr>
          <w:rFonts w:ascii="Arial" w:eastAsia="Times New Roman" w:hAnsi="Arial" w:cs="Arial"/>
          <w:sz w:val="24"/>
          <w:szCs w:val="24"/>
          <w:lang w:eastAsia="en-GB"/>
        </w:rPr>
      </w:pPr>
      <w:r w:rsidRPr="00440C94">
        <w:rPr>
          <w:rFonts w:ascii="Arial" w:eastAsia="Times New Roman" w:hAnsi="Arial" w:cs="Arial"/>
          <w:sz w:val="24"/>
          <w:szCs w:val="24"/>
          <w:lang w:eastAsia="en-GB"/>
        </w:rPr>
        <w:t xml:space="preserve">After discussion concerning the 26/27 budget reserves. It was decided that a meeting was needed between Council representatives and The Loaf representatives. It was </w:t>
      </w:r>
      <w:r w:rsidRPr="00440C94">
        <w:rPr>
          <w:rFonts w:ascii="Arial" w:eastAsia="Times New Roman" w:hAnsi="Arial" w:cs="Arial"/>
          <w:b/>
          <w:i/>
          <w:color w:val="C00000"/>
          <w:sz w:val="24"/>
          <w:szCs w:val="24"/>
        </w:rPr>
        <w:t>(26/</w:t>
      </w:r>
      <w:r w:rsidR="00B71625">
        <w:rPr>
          <w:rFonts w:ascii="Arial" w:eastAsia="Times New Roman" w:hAnsi="Arial" w:cs="Arial"/>
          <w:b/>
          <w:i/>
          <w:color w:val="C00000"/>
          <w:sz w:val="24"/>
          <w:szCs w:val="24"/>
        </w:rPr>
        <w:t>41</w:t>
      </w:r>
      <w:r w:rsidRPr="00440C94">
        <w:rPr>
          <w:rFonts w:ascii="Arial" w:eastAsia="Times New Roman" w:hAnsi="Arial" w:cs="Arial"/>
          <w:b/>
          <w:i/>
          <w:color w:val="C00000"/>
          <w:sz w:val="24"/>
          <w:szCs w:val="24"/>
        </w:rPr>
        <w:t xml:space="preserve">) RESOLVED </w:t>
      </w:r>
      <w:r w:rsidRPr="00440C94">
        <w:rPr>
          <w:rFonts w:ascii="Arial" w:eastAsia="Times New Roman" w:hAnsi="Arial" w:cs="Arial"/>
          <w:bCs/>
          <w:iCs/>
          <w:color w:val="000000" w:themeColor="text1"/>
          <w:sz w:val="24"/>
          <w:szCs w:val="24"/>
        </w:rPr>
        <w:t>that for the October meeting, Council will hire St Marks Church. Donation to be decided following the arranged meeting and to be brought back to October meeting.</w:t>
      </w:r>
    </w:p>
    <w:p w14:paraId="4704C9B2" w14:textId="63D746B0" w:rsidR="00AD5142" w:rsidRPr="00440C94" w:rsidRDefault="00AD5142" w:rsidP="00AD5142">
      <w:pPr>
        <w:pStyle w:val="ListParagraph"/>
        <w:numPr>
          <w:ilvl w:val="1"/>
          <w:numId w:val="17"/>
        </w:numPr>
        <w:spacing w:after="0" w:line="240" w:lineRule="auto"/>
        <w:rPr>
          <w:rFonts w:ascii="Arial" w:eastAsia="Times New Roman" w:hAnsi="Arial" w:cs="Arial"/>
          <w:sz w:val="24"/>
          <w:szCs w:val="24"/>
          <w:lang w:eastAsia="en-GB"/>
        </w:rPr>
      </w:pPr>
      <w:r w:rsidRPr="00440C94">
        <w:rPr>
          <w:rFonts w:ascii="Arial" w:eastAsia="Times New Roman" w:hAnsi="Arial" w:cs="Arial"/>
          <w:bCs/>
          <w:sz w:val="24"/>
          <w:szCs w:val="24"/>
          <w:lang w:eastAsia="en-GB"/>
        </w:rPr>
        <w:t>To consider the annual donation to the village news for 2026 and 2027</w:t>
      </w:r>
    </w:p>
    <w:p w14:paraId="5B0C8700" w14:textId="1930C9BF" w:rsidR="00AD5142" w:rsidRPr="00440C94" w:rsidRDefault="00AD5142" w:rsidP="00AD5142">
      <w:pPr>
        <w:pStyle w:val="ListParagraph"/>
        <w:spacing w:after="0" w:line="240" w:lineRule="auto"/>
        <w:rPr>
          <w:rFonts w:ascii="Arial" w:eastAsia="Times New Roman" w:hAnsi="Arial" w:cs="Arial"/>
          <w:sz w:val="24"/>
          <w:szCs w:val="24"/>
          <w:lang w:eastAsia="en-GB"/>
        </w:rPr>
      </w:pPr>
      <w:r w:rsidRPr="00440C94">
        <w:rPr>
          <w:rFonts w:ascii="Arial" w:eastAsia="Times New Roman" w:hAnsi="Arial" w:cs="Arial"/>
          <w:b/>
          <w:i/>
          <w:color w:val="C00000"/>
          <w:sz w:val="24"/>
          <w:szCs w:val="24"/>
        </w:rPr>
        <w:t>(26/</w:t>
      </w:r>
      <w:r w:rsidR="00B71625">
        <w:rPr>
          <w:rFonts w:ascii="Arial" w:eastAsia="Times New Roman" w:hAnsi="Arial" w:cs="Arial"/>
          <w:b/>
          <w:i/>
          <w:color w:val="C00000"/>
          <w:sz w:val="24"/>
          <w:szCs w:val="24"/>
        </w:rPr>
        <w:t>42</w:t>
      </w:r>
      <w:r w:rsidRPr="00440C94">
        <w:rPr>
          <w:rFonts w:ascii="Arial" w:eastAsia="Times New Roman" w:hAnsi="Arial" w:cs="Arial"/>
          <w:b/>
          <w:i/>
          <w:color w:val="C00000"/>
          <w:sz w:val="24"/>
          <w:szCs w:val="24"/>
        </w:rPr>
        <w:t xml:space="preserve">) RESOLVED </w:t>
      </w:r>
      <w:r w:rsidRPr="00440C94">
        <w:rPr>
          <w:rFonts w:ascii="Arial" w:eastAsia="Times New Roman" w:hAnsi="Arial" w:cs="Arial"/>
          <w:bCs/>
          <w:sz w:val="24"/>
          <w:szCs w:val="24"/>
          <w:lang w:eastAsia="en-GB"/>
        </w:rPr>
        <w:t>to approve the £500 donation for 2026 and £500 for 2027</w:t>
      </w:r>
    </w:p>
    <w:p w14:paraId="5C099E23" w14:textId="3374C36B" w:rsidR="00AD5142" w:rsidRPr="00440C94" w:rsidRDefault="004E4118" w:rsidP="006934D9">
      <w:pPr>
        <w:pStyle w:val="ListParagraph"/>
        <w:numPr>
          <w:ilvl w:val="0"/>
          <w:numId w:val="17"/>
        </w:numPr>
        <w:spacing w:after="0" w:line="240" w:lineRule="auto"/>
        <w:rPr>
          <w:rFonts w:ascii="Arial" w:eastAsia="Times New Roman" w:hAnsi="Arial" w:cs="Arial"/>
          <w:sz w:val="24"/>
          <w:szCs w:val="24"/>
          <w:lang w:eastAsia="en-GB"/>
        </w:rPr>
      </w:pPr>
      <w:r w:rsidRPr="00440C94">
        <w:rPr>
          <w:rFonts w:ascii="Arial" w:eastAsia="Times New Roman" w:hAnsi="Arial" w:cs="Arial"/>
          <w:b/>
          <w:sz w:val="24"/>
          <w:szCs w:val="24"/>
          <w:lang w:eastAsia="en-GB"/>
        </w:rPr>
        <w:t xml:space="preserve">Representatives &amp; Working Groups </w:t>
      </w:r>
      <w:r w:rsidR="009F1DE0" w:rsidRPr="00440C94">
        <w:rPr>
          <w:rFonts w:ascii="Arial" w:eastAsia="Times New Roman" w:hAnsi="Arial" w:cs="Arial"/>
          <w:sz w:val="24"/>
          <w:szCs w:val="24"/>
          <w:lang w:eastAsia="en-GB"/>
        </w:rPr>
        <w:t>–</w:t>
      </w:r>
      <w:r w:rsidR="00C7644D" w:rsidRPr="00440C94">
        <w:rPr>
          <w:rFonts w:ascii="Arial" w:eastAsia="Times New Roman" w:hAnsi="Arial" w:cs="Arial"/>
          <w:sz w:val="24"/>
          <w:szCs w:val="24"/>
          <w:lang w:eastAsia="en-GB"/>
        </w:rPr>
        <w:t xml:space="preserve"> </w:t>
      </w:r>
      <w:r w:rsidR="006D68CC" w:rsidRPr="00440C94">
        <w:rPr>
          <w:rFonts w:ascii="Arial" w:eastAsia="Times New Roman" w:hAnsi="Arial" w:cs="Arial"/>
          <w:sz w:val="24"/>
          <w:szCs w:val="24"/>
          <w:lang w:eastAsia="en-GB"/>
        </w:rPr>
        <w:t>Village Hall report –</w:t>
      </w:r>
      <w:r w:rsidR="00AD5142" w:rsidRPr="00440C94">
        <w:rPr>
          <w:rFonts w:ascii="Arial" w:eastAsia="Times New Roman" w:hAnsi="Arial" w:cs="Arial"/>
          <w:sz w:val="24"/>
          <w:szCs w:val="24"/>
          <w:lang w:eastAsia="en-GB"/>
        </w:rPr>
        <w:t xml:space="preserve"> The Loaf had their official opening in September. The hub shop is busy most days. Hours of opening are 7 days a week 9-12.30pm</w:t>
      </w:r>
    </w:p>
    <w:p w14:paraId="311E29FE" w14:textId="06328C32" w:rsidR="00F938CC" w:rsidRPr="00440C94" w:rsidRDefault="00AD5142" w:rsidP="00AD5142">
      <w:pPr>
        <w:pStyle w:val="ListParagraph"/>
        <w:spacing w:after="0" w:line="240" w:lineRule="auto"/>
        <w:ind w:left="540"/>
        <w:rPr>
          <w:rFonts w:ascii="Arial" w:eastAsia="Times New Roman" w:hAnsi="Arial" w:cs="Arial"/>
          <w:sz w:val="24"/>
          <w:szCs w:val="24"/>
          <w:lang w:eastAsia="en-GB"/>
        </w:rPr>
      </w:pPr>
      <w:r w:rsidRPr="00440C94">
        <w:rPr>
          <w:rFonts w:ascii="Arial" w:eastAsia="Times New Roman" w:hAnsi="Arial" w:cs="Arial"/>
          <w:bCs/>
          <w:sz w:val="24"/>
          <w:szCs w:val="24"/>
          <w:lang w:eastAsia="en-GB"/>
        </w:rPr>
        <w:t>Warm spaces</w:t>
      </w:r>
      <w:r w:rsidRPr="00440C94">
        <w:rPr>
          <w:rFonts w:ascii="Arial" w:eastAsia="Times New Roman" w:hAnsi="Arial" w:cs="Arial"/>
          <w:b/>
          <w:sz w:val="24"/>
          <w:szCs w:val="24"/>
          <w:lang w:eastAsia="en-GB"/>
        </w:rPr>
        <w:t xml:space="preserve"> </w:t>
      </w:r>
      <w:r w:rsidRPr="00440C94">
        <w:rPr>
          <w:rFonts w:ascii="Arial" w:eastAsia="Times New Roman" w:hAnsi="Arial" w:cs="Arial"/>
          <w:sz w:val="24"/>
          <w:szCs w:val="24"/>
          <w:lang w:eastAsia="en-GB"/>
        </w:rPr>
        <w:t xml:space="preserve">report – The club will start from 7-10pm from the </w:t>
      </w:r>
      <w:proofErr w:type="gramStart"/>
      <w:r w:rsidRPr="00440C94">
        <w:rPr>
          <w:rFonts w:ascii="Arial" w:eastAsia="Times New Roman" w:hAnsi="Arial" w:cs="Arial"/>
          <w:sz w:val="24"/>
          <w:szCs w:val="24"/>
          <w:lang w:eastAsia="en-GB"/>
        </w:rPr>
        <w:t>15</w:t>
      </w:r>
      <w:r w:rsidRPr="00440C94">
        <w:rPr>
          <w:rFonts w:ascii="Arial" w:eastAsia="Times New Roman" w:hAnsi="Arial" w:cs="Arial"/>
          <w:sz w:val="24"/>
          <w:szCs w:val="24"/>
          <w:vertAlign w:val="superscript"/>
          <w:lang w:eastAsia="en-GB"/>
        </w:rPr>
        <w:t>th</w:t>
      </w:r>
      <w:proofErr w:type="gramEnd"/>
      <w:r w:rsidRPr="00440C94">
        <w:rPr>
          <w:rFonts w:ascii="Arial" w:eastAsia="Times New Roman" w:hAnsi="Arial" w:cs="Arial"/>
          <w:sz w:val="24"/>
          <w:szCs w:val="24"/>
          <w:lang w:eastAsia="en-GB"/>
        </w:rPr>
        <w:t xml:space="preserve"> October. </w:t>
      </w:r>
    </w:p>
    <w:p w14:paraId="18F228BB" w14:textId="3504784E" w:rsidR="00D30F51" w:rsidRPr="00440C94" w:rsidRDefault="00D30F51" w:rsidP="006934D9">
      <w:pPr>
        <w:pStyle w:val="ColorfulList-Accent11"/>
        <w:numPr>
          <w:ilvl w:val="0"/>
          <w:numId w:val="17"/>
        </w:numPr>
        <w:spacing w:after="0" w:line="240" w:lineRule="auto"/>
        <w:ind w:left="454" w:hanging="454"/>
        <w:rPr>
          <w:rFonts w:ascii="Arial" w:eastAsia="Times New Roman" w:hAnsi="Arial" w:cs="Arial"/>
          <w:bCs/>
          <w:sz w:val="24"/>
          <w:szCs w:val="24"/>
          <w:lang w:eastAsia="en-GB"/>
        </w:rPr>
      </w:pPr>
      <w:r w:rsidRPr="00440C94">
        <w:rPr>
          <w:rFonts w:ascii="Arial" w:eastAsia="Times New Roman" w:hAnsi="Arial" w:cs="Arial"/>
          <w:b/>
          <w:sz w:val="24"/>
          <w:szCs w:val="24"/>
          <w:lang w:eastAsia="en-GB"/>
        </w:rPr>
        <w:t>Notable Correspondence</w:t>
      </w:r>
      <w:r w:rsidRPr="00440C94">
        <w:rPr>
          <w:rFonts w:ascii="Arial" w:eastAsia="Times New Roman" w:hAnsi="Arial" w:cs="Arial"/>
          <w:bCs/>
          <w:sz w:val="24"/>
          <w:szCs w:val="24"/>
          <w:lang w:eastAsia="en-GB"/>
        </w:rPr>
        <w:t>.</w:t>
      </w:r>
      <w:r w:rsidR="006934D9" w:rsidRPr="00440C94">
        <w:rPr>
          <w:rFonts w:ascii="Arial" w:eastAsia="Times New Roman" w:hAnsi="Arial" w:cs="Arial"/>
          <w:bCs/>
          <w:sz w:val="24"/>
          <w:szCs w:val="24"/>
          <w:lang w:eastAsia="en-GB"/>
        </w:rPr>
        <w:t xml:space="preserve"> </w:t>
      </w:r>
    </w:p>
    <w:p w14:paraId="0A2151B8" w14:textId="62326DA5" w:rsidR="00AD5142" w:rsidRPr="00440C94" w:rsidRDefault="00AD5142" w:rsidP="00AD5142">
      <w:pPr>
        <w:pStyle w:val="ColorfulList-Accent11"/>
        <w:spacing w:after="0" w:line="240" w:lineRule="auto"/>
        <w:ind w:left="0"/>
        <w:rPr>
          <w:rFonts w:ascii="Arial" w:eastAsia="Times New Roman" w:hAnsi="Arial" w:cs="Arial"/>
          <w:bCs/>
          <w:sz w:val="24"/>
          <w:szCs w:val="24"/>
          <w:lang w:eastAsia="en-GB"/>
        </w:rPr>
      </w:pPr>
      <w:r w:rsidRPr="00440C94">
        <w:rPr>
          <w:rFonts w:ascii="Arial" w:eastAsia="Times New Roman" w:hAnsi="Arial" w:cs="Arial"/>
          <w:b/>
          <w:sz w:val="24"/>
          <w:szCs w:val="24"/>
          <w:lang w:eastAsia="en-GB"/>
        </w:rPr>
        <w:lastRenderedPageBreak/>
        <w:t>13</w:t>
      </w:r>
      <w:r w:rsidRPr="00440C94">
        <w:rPr>
          <w:rFonts w:ascii="Arial" w:eastAsia="Times New Roman" w:hAnsi="Arial" w:cs="Arial"/>
          <w:bCs/>
          <w:sz w:val="24"/>
          <w:szCs w:val="24"/>
          <w:lang w:eastAsia="en-GB"/>
        </w:rPr>
        <w:t xml:space="preserve">.1 Padel club – It was </w:t>
      </w:r>
      <w:r w:rsidRPr="00440C94">
        <w:rPr>
          <w:rFonts w:ascii="Arial" w:eastAsia="Times New Roman" w:hAnsi="Arial" w:cs="Arial"/>
          <w:b/>
          <w:i/>
          <w:color w:val="C00000"/>
          <w:sz w:val="24"/>
          <w:szCs w:val="24"/>
        </w:rPr>
        <w:t>(26/</w:t>
      </w:r>
      <w:r w:rsidR="00B71625">
        <w:rPr>
          <w:rFonts w:ascii="Arial" w:eastAsia="Times New Roman" w:hAnsi="Arial" w:cs="Arial"/>
          <w:b/>
          <w:i/>
          <w:color w:val="C00000"/>
          <w:sz w:val="24"/>
          <w:szCs w:val="24"/>
        </w:rPr>
        <w:t>43</w:t>
      </w:r>
      <w:r w:rsidRPr="00440C94">
        <w:rPr>
          <w:rFonts w:ascii="Arial" w:eastAsia="Times New Roman" w:hAnsi="Arial" w:cs="Arial"/>
          <w:b/>
          <w:i/>
          <w:color w:val="C00000"/>
          <w:sz w:val="24"/>
          <w:szCs w:val="24"/>
        </w:rPr>
        <w:t xml:space="preserve">) RESOLVED </w:t>
      </w:r>
      <w:r w:rsidRPr="00440C94">
        <w:rPr>
          <w:rFonts w:ascii="Arial" w:eastAsia="Times New Roman" w:hAnsi="Arial" w:cs="Arial"/>
          <w:bCs/>
          <w:sz w:val="24"/>
          <w:szCs w:val="24"/>
          <w:lang w:eastAsia="en-GB"/>
        </w:rPr>
        <w:t>that at this time the Council do not support the development of a padel club. The clerk to send polite decline to resident.</w:t>
      </w:r>
    </w:p>
    <w:p w14:paraId="3E21A622" w14:textId="77777777" w:rsidR="007078F8" w:rsidRPr="00440C94" w:rsidRDefault="007078F8" w:rsidP="007078F8">
      <w:pPr>
        <w:pStyle w:val="ColorfulList-Accent11"/>
        <w:spacing w:after="0" w:line="240" w:lineRule="auto"/>
        <w:ind w:left="814"/>
        <w:rPr>
          <w:rFonts w:ascii="Arial" w:eastAsia="Times New Roman" w:hAnsi="Arial" w:cs="Arial"/>
          <w:bCs/>
          <w:sz w:val="24"/>
          <w:szCs w:val="24"/>
          <w:lang w:eastAsia="en-GB"/>
        </w:rPr>
      </w:pPr>
    </w:p>
    <w:p w14:paraId="048CC6D5" w14:textId="0F42857B" w:rsidR="003B4339" w:rsidRPr="00440C94" w:rsidRDefault="00432FA4" w:rsidP="00DB143B">
      <w:pPr>
        <w:spacing w:after="0"/>
        <w:rPr>
          <w:rFonts w:ascii="Arial" w:eastAsia="Times New Roman" w:hAnsi="Arial" w:cs="Arial"/>
          <w:sz w:val="24"/>
          <w:szCs w:val="24"/>
        </w:rPr>
      </w:pPr>
      <w:r w:rsidRPr="00440C94">
        <w:rPr>
          <w:rFonts w:ascii="Arial" w:eastAsia="Times New Roman" w:hAnsi="Arial" w:cs="Arial"/>
          <w:b/>
          <w:bCs/>
          <w:sz w:val="24"/>
          <w:szCs w:val="24"/>
        </w:rPr>
        <w:t xml:space="preserve">The Meeting ended at </w:t>
      </w:r>
      <w:r w:rsidR="006934D9" w:rsidRPr="00440C94">
        <w:rPr>
          <w:rFonts w:ascii="Arial" w:eastAsia="Times New Roman" w:hAnsi="Arial" w:cs="Arial"/>
          <w:b/>
          <w:bCs/>
          <w:sz w:val="24"/>
          <w:szCs w:val="24"/>
        </w:rPr>
        <w:t>9:2</w:t>
      </w:r>
      <w:r w:rsidR="00AD5142" w:rsidRPr="00440C94">
        <w:rPr>
          <w:rFonts w:ascii="Arial" w:eastAsia="Times New Roman" w:hAnsi="Arial" w:cs="Arial"/>
          <w:b/>
          <w:bCs/>
          <w:sz w:val="24"/>
          <w:szCs w:val="24"/>
        </w:rPr>
        <w:t>7</w:t>
      </w:r>
      <w:r w:rsidRPr="00440C94">
        <w:rPr>
          <w:rFonts w:ascii="Arial" w:eastAsia="Times New Roman" w:hAnsi="Arial" w:cs="Arial"/>
          <w:b/>
          <w:bCs/>
          <w:sz w:val="24"/>
          <w:szCs w:val="24"/>
        </w:rPr>
        <w:t>pm</w:t>
      </w:r>
    </w:p>
    <w:p w14:paraId="27B4825E" w14:textId="17CBDAA4" w:rsidR="00236F79" w:rsidRPr="00440C94" w:rsidRDefault="00432FA4" w:rsidP="00CE7C15">
      <w:pPr>
        <w:spacing w:after="0"/>
        <w:rPr>
          <w:rFonts w:ascii="Arial" w:eastAsia="Times New Roman" w:hAnsi="Arial" w:cs="Arial"/>
          <w:b/>
          <w:sz w:val="24"/>
          <w:szCs w:val="24"/>
        </w:rPr>
      </w:pPr>
      <w:r w:rsidRPr="00440C94">
        <w:rPr>
          <w:rFonts w:ascii="Arial" w:eastAsia="Times New Roman" w:hAnsi="Arial" w:cs="Arial"/>
          <w:sz w:val="24"/>
          <w:szCs w:val="24"/>
        </w:rPr>
        <w:t xml:space="preserve">The </w:t>
      </w:r>
      <w:r w:rsidR="00C7644D" w:rsidRPr="00440C94">
        <w:rPr>
          <w:rFonts w:ascii="Arial" w:eastAsia="Times New Roman" w:hAnsi="Arial" w:cs="Arial"/>
          <w:sz w:val="24"/>
          <w:szCs w:val="24"/>
        </w:rPr>
        <w:t>ne</w:t>
      </w:r>
      <w:r w:rsidR="004E652B" w:rsidRPr="00440C94">
        <w:rPr>
          <w:rFonts w:ascii="Arial" w:eastAsia="Times New Roman" w:hAnsi="Arial" w:cs="Arial"/>
          <w:sz w:val="24"/>
          <w:szCs w:val="24"/>
        </w:rPr>
        <w:t>x</w:t>
      </w:r>
      <w:r w:rsidR="00C7644D" w:rsidRPr="00440C94">
        <w:rPr>
          <w:rFonts w:ascii="Arial" w:eastAsia="Times New Roman" w:hAnsi="Arial" w:cs="Arial"/>
          <w:sz w:val="24"/>
          <w:szCs w:val="24"/>
        </w:rPr>
        <w:t>t m</w:t>
      </w:r>
      <w:r w:rsidR="00E46FCD" w:rsidRPr="00440C94">
        <w:rPr>
          <w:rFonts w:ascii="Arial" w:eastAsia="Times New Roman" w:hAnsi="Arial" w:cs="Arial"/>
          <w:sz w:val="24"/>
          <w:szCs w:val="24"/>
        </w:rPr>
        <w:t xml:space="preserve">eeting of </w:t>
      </w:r>
      <w:r w:rsidR="00C7644D" w:rsidRPr="00440C94">
        <w:rPr>
          <w:rFonts w:ascii="Arial" w:eastAsia="Times New Roman" w:hAnsi="Arial" w:cs="Arial"/>
          <w:sz w:val="24"/>
          <w:szCs w:val="24"/>
        </w:rPr>
        <w:t xml:space="preserve">the </w:t>
      </w:r>
      <w:r w:rsidR="00E46FCD" w:rsidRPr="00440C94">
        <w:rPr>
          <w:rFonts w:ascii="Arial" w:eastAsia="Times New Roman" w:hAnsi="Arial" w:cs="Arial"/>
          <w:sz w:val="24"/>
          <w:szCs w:val="24"/>
        </w:rPr>
        <w:t xml:space="preserve">Parish Council </w:t>
      </w:r>
      <w:r w:rsidRPr="00440C94">
        <w:rPr>
          <w:rFonts w:ascii="Arial" w:eastAsia="Times New Roman" w:hAnsi="Arial" w:cs="Arial"/>
          <w:sz w:val="24"/>
          <w:szCs w:val="24"/>
        </w:rPr>
        <w:t xml:space="preserve">will be </w:t>
      </w:r>
      <w:r w:rsidRPr="00440C94">
        <w:rPr>
          <w:rFonts w:ascii="Arial" w:eastAsia="Times New Roman" w:hAnsi="Arial" w:cs="Arial"/>
          <w:b/>
          <w:sz w:val="24"/>
          <w:szCs w:val="24"/>
        </w:rPr>
        <w:t xml:space="preserve">held on Monday </w:t>
      </w:r>
      <w:r w:rsidR="00AD5142" w:rsidRPr="00440C94">
        <w:rPr>
          <w:rFonts w:ascii="Arial" w:eastAsia="Times New Roman" w:hAnsi="Arial" w:cs="Arial"/>
          <w:b/>
          <w:sz w:val="24"/>
          <w:szCs w:val="24"/>
        </w:rPr>
        <w:t>19 October</w:t>
      </w:r>
      <w:r w:rsidR="00827217" w:rsidRPr="00440C94">
        <w:rPr>
          <w:rFonts w:ascii="Arial" w:eastAsia="Times New Roman" w:hAnsi="Arial" w:cs="Arial"/>
          <w:b/>
          <w:sz w:val="24"/>
          <w:szCs w:val="24"/>
        </w:rPr>
        <w:t xml:space="preserve"> </w:t>
      </w:r>
      <w:r w:rsidRPr="00440C94">
        <w:rPr>
          <w:rFonts w:ascii="Arial" w:eastAsia="Times New Roman" w:hAnsi="Arial" w:cs="Arial"/>
          <w:b/>
          <w:sz w:val="24"/>
          <w:szCs w:val="24"/>
        </w:rPr>
        <w:t>202</w:t>
      </w:r>
      <w:r w:rsidR="00485705" w:rsidRPr="00440C94">
        <w:rPr>
          <w:rFonts w:ascii="Arial" w:eastAsia="Times New Roman" w:hAnsi="Arial" w:cs="Arial"/>
          <w:b/>
          <w:sz w:val="24"/>
          <w:szCs w:val="24"/>
        </w:rPr>
        <w:t>6</w:t>
      </w:r>
      <w:r w:rsidRPr="00440C94">
        <w:rPr>
          <w:rFonts w:ascii="Arial" w:eastAsia="Times New Roman" w:hAnsi="Arial" w:cs="Arial"/>
          <w:b/>
          <w:sz w:val="24"/>
          <w:szCs w:val="24"/>
        </w:rPr>
        <w:t xml:space="preserve"> at 7.15 pm </w:t>
      </w:r>
      <w:r w:rsidRPr="00440C94">
        <w:rPr>
          <w:rFonts w:ascii="Arial" w:hAnsi="Arial" w:cs="Arial"/>
          <w:sz w:val="24"/>
          <w:szCs w:val="24"/>
        </w:rPr>
        <w:t xml:space="preserve">at </w:t>
      </w:r>
      <w:r w:rsidR="00AD5142" w:rsidRPr="00440C94">
        <w:rPr>
          <w:rFonts w:ascii="Arial" w:hAnsi="Arial" w:cs="Arial"/>
          <w:sz w:val="24"/>
          <w:szCs w:val="24"/>
        </w:rPr>
        <w:t xml:space="preserve">Antrobus St Marks Church, starting with an open forum. </w:t>
      </w:r>
      <w:r w:rsidR="006934D9" w:rsidRPr="00440C94">
        <w:rPr>
          <w:rFonts w:ascii="Arial" w:hAnsi="Arial" w:cs="Arial"/>
          <w:sz w:val="24"/>
          <w:szCs w:val="24"/>
        </w:rPr>
        <w:t xml:space="preserve"> </w:t>
      </w:r>
    </w:p>
    <w:p w14:paraId="03A3122A" w14:textId="77777777" w:rsidR="00B10B82" w:rsidRPr="00440C94" w:rsidRDefault="00B10B82" w:rsidP="00CE7C15">
      <w:pPr>
        <w:spacing w:after="0"/>
        <w:rPr>
          <w:rFonts w:ascii="Arial" w:eastAsia="Times New Roman" w:hAnsi="Arial" w:cs="Arial"/>
          <w:sz w:val="24"/>
          <w:szCs w:val="24"/>
        </w:rPr>
      </w:pPr>
    </w:p>
    <w:p w14:paraId="3984377E" w14:textId="77777777" w:rsidR="00E84EDC" w:rsidRPr="00440C94" w:rsidRDefault="004E4118" w:rsidP="00CE7C15">
      <w:pPr>
        <w:spacing w:after="0"/>
        <w:rPr>
          <w:rFonts w:ascii="Arial" w:hAnsi="Arial" w:cs="Arial"/>
          <w:sz w:val="24"/>
        </w:rPr>
      </w:pPr>
      <w:r w:rsidRPr="00440C94">
        <w:rPr>
          <w:rFonts w:ascii="Arial" w:hAnsi="Arial" w:cs="Arial"/>
          <w:sz w:val="24"/>
        </w:rPr>
        <w:t>Appendix 1 Accounts</w:t>
      </w:r>
      <w:r w:rsidR="00BA5A7B" w:rsidRPr="00440C94">
        <w:rPr>
          <w:rFonts w:ascii="Arial" w:hAnsi="Arial" w:cs="Arial"/>
          <w:sz w:val="24"/>
        </w:rPr>
        <w:t xml:space="preserve"> for previous month</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843"/>
        <w:gridCol w:w="1559"/>
        <w:gridCol w:w="2977"/>
      </w:tblGrid>
      <w:tr w:rsidR="00AD5142" w:rsidRPr="00440C94" w14:paraId="52B50DB7" w14:textId="77777777" w:rsidTr="00F63555">
        <w:tc>
          <w:tcPr>
            <w:tcW w:w="2126" w:type="dxa"/>
          </w:tcPr>
          <w:p w14:paraId="327F9608" w14:textId="77777777" w:rsidR="00AD5142" w:rsidRPr="00440C94" w:rsidRDefault="00AD5142" w:rsidP="00F63555">
            <w:pPr>
              <w:spacing w:after="0"/>
              <w:rPr>
                <w:rFonts w:ascii="Arial" w:eastAsia="Times New Roman" w:hAnsi="Arial" w:cs="Arial"/>
                <w:sz w:val="24"/>
                <w:szCs w:val="28"/>
                <w:lang w:eastAsia="en-GB"/>
              </w:rPr>
            </w:pPr>
            <w:r w:rsidRPr="00440C94">
              <w:rPr>
                <w:rFonts w:ascii="Arial" w:eastAsia="Times New Roman" w:hAnsi="Arial" w:cs="Arial"/>
                <w:sz w:val="24"/>
                <w:szCs w:val="28"/>
                <w:lang w:eastAsia="en-GB"/>
              </w:rPr>
              <w:t xml:space="preserve">Current </w:t>
            </w:r>
            <w:r w:rsidRPr="00440C94">
              <w:rPr>
                <w:rFonts w:ascii="Arial" w:eastAsia="Times New Roman" w:hAnsi="Arial" w:cs="Arial"/>
                <w:sz w:val="20"/>
                <w:szCs w:val="28"/>
                <w:lang w:eastAsia="en-GB"/>
              </w:rPr>
              <w:t>a/c 05 Sep</w:t>
            </w:r>
          </w:p>
        </w:tc>
        <w:tc>
          <w:tcPr>
            <w:tcW w:w="1843" w:type="dxa"/>
          </w:tcPr>
          <w:p w14:paraId="63AB74B7" w14:textId="77777777" w:rsidR="00AD5142" w:rsidRPr="00440C94" w:rsidRDefault="00AD5142" w:rsidP="00F63555">
            <w:pPr>
              <w:spacing w:after="0"/>
              <w:rPr>
                <w:rFonts w:ascii="Arial" w:eastAsia="Times New Roman" w:hAnsi="Arial" w:cs="Arial"/>
                <w:sz w:val="24"/>
                <w:szCs w:val="28"/>
                <w:lang w:eastAsia="en-GB"/>
              </w:rPr>
            </w:pPr>
            <w:proofErr w:type="gramStart"/>
            <w:r w:rsidRPr="00440C94">
              <w:rPr>
                <w:rFonts w:ascii="Arial" w:eastAsia="Times New Roman" w:hAnsi="Arial" w:cs="Arial"/>
                <w:sz w:val="24"/>
                <w:szCs w:val="28"/>
                <w:lang w:eastAsia="en-GB"/>
              </w:rPr>
              <w:t>£  14,262.78</w:t>
            </w:r>
            <w:proofErr w:type="gramEnd"/>
          </w:p>
        </w:tc>
        <w:tc>
          <w:tcPr>
            <w:tcW w:w="1559" w:type="dxa"/>
          </w:tcPr>
          <w:p w14:paraId="43A97915" w14:textId="77777777" w:rsidR="00AD5142" w:rsidRPr="00440C94" w:rsidRDefault="00AD5142" w:rsidP="00F63555">
            <w:pPr>
              <w:spacing w:after="0"/>
              <w:rPr>
                <w:rFonts w:ascii="Arial" w:eastAsia="Times New Roman" w:hAnsi="Arial" w:cs="Arial"/>
                <w:sz w:val="21"/>
                <w:lang w:eastAsia="en-GB"/>
              </w:rPr>
            </w:pPr>
            <w:r w:rsidRPr="00440C94">
              <w:rPr>
                <w:rFonts w:ascii="Arial" w:eastAsia="Times New Roman" w:hAnsi="Arial" w:cs="Arial"/>
                <w:sz w:val="21"/>
                <w:lang w:eastAsia="en-GB"/>
              </w:rPr>
              <w:t>Reserve a/cs</w:t>
            </w:r>
          </w:p>
        </w:tc>
        <w:tc>
          <w:tcPr>
            <w:tcW w:w="2977" w:type="dxa"/>
            <w:tcBorders>
              <w:right w:val="single" w:sz="4" w:space="0" w:color="auto"/>
            </w:tcBorders>
          </w:tcPr>
          <w:p w14:paraId="5796E3FC" w14:textId="77777777" w:rsidR="00AD5142" w:rsidRPr="00440C94" w:rsidRDefault="00AD5142" w:rsidP="00F63555">
            <w:pPr>
              <w:spacing w:after="0"/>
              <w:rPr>
                <w:rFonts w:ascii="Arial" w:eastAsia="Times New Roman" w:hAnsi="Arial" w:cs="Arial"/>
                <w:sz w:val="24"/>
                <w:szCs w:val="28"/>
                <w:lang w:eastAsia="en-GB"/>
              </w:rPr>
            </w:pPr>
            <w:r w:rsidRPr="00440C94">
              <w:rPr>
                <w:rFonts w:ascii="Arial" w:eastAsia="Times New Roman" w:hAnsi="Arial" w:cs="Arial"/>
                <w:sz w:val="24"/>
                <w:szCs w:val="28"/>
                <w:lang w:eastAsia="en-GB"/>
              </w:rPr>
              <w:t>£ 24,530 &amp; 1,960</w:t>
            </w:r>
          </w:p>
        </w:tc>
      </w:tr>
      <w:tr w:rsidR="00AD5142" w:rsidRPr="00440C94" w14:paraId="3CB545FC" w14:textId="77777777" w:rsidTr="00F63555">
        <w:tc>
          <w:tcPr>
            <w:tcW w:w="2126" w:type="dxa"/>
          </w:tcPr>
          <w:p w14:paraId="06DC1727" w14:textId="77777777" w:rsidR="00AD5142" w:rsidRPr="00440C94" w:rsidRDefault="00AD5142" w:rsidP="00F63555">
            <w:pPr>
              <w:spacing w:after="0"/>
              <w:rPr>
                <w:rFonts w:ascii="Arial" w:eastAsia="Times New Roman" w:hAnsi="Arial" w:cs="Arial"/>
                <w:sz w:val="24"/>
                <w:szCs w:val="28"/>
                <w:lang w:eastAsia="en-GB"/>
              </w:rPr>
            </w:pPr>
            <w:r w:rsidRPr="00440C94">
              <w:rPr>
                <w:rFonts w:ascii="Arial" w:eastAsia="Times New Roman" w:hAnsi="Arial" w:cs="Arial"/>
                <w:sz w:val="24"/>
                <w:szCs w:val="28"/>
                <w:lang w:eastAsia="en-GB"/>
              </w:rPr>
              <w:t>Cashbook:</w:t>
            </w:r>
          </w:p>
        </w:tc>
        <w:tc>
          <w:tcPr>
            <w:tcW w:w="1843" w:type="dxa"/>
          </w:tcPr>
          <w:p w14:paraId="4470D556" w14:textId="77777777" w:rsidR="00AD5142" w:rsidRPr="00440C94" w:rsidRDefault="00AD5142" w:rsidP="00F63555">
            <w:pPr>
              <w:spacing w:after="0"/>
              <w:rPr>
                <w:rFonts w:ascii="Arial" w:eastAsia="Times New Roman" w:hAnsi="Arial" w:cs="Arial"/>
                <w:sz w:val="24"/>
                <w:szCs w:val="28"/>
                <w:lang w:eastAsia="en-GB"/>
              </w:rPr>
            </w:pPr>
            <w:proofErr w:type="gramStart"/>
            <w:r w:rsidRPr="00440C94">
              <w:rPr>
                <w:rFonts w:ascii="Arial" w:eastAsia="Times New Roman" w:hAnsi="Arial" w:cs="Arial"/>
                <w:sz w:val="24"/>
                <w:szCs w:val="28"/>
                <w:lang w:eastAsia="en-GB"/>
              </w:rPr>
              <w:t>£  14,262.78</w:t>
            </w:r>
            <w:proofErr w:type="gramEnd"/>
          </w:p>
        </w:tc>
        <w:tc>
          <w:tcPr>
            <w:tcW w:w="1559" w:type="dxa"/>
          </w:tcPr>
          <w:p w14:paraId="37B5177D" w14:textId="77777777" w:rsidR="00AD5142" w:rsidRPr="00440C94" w:rsidRDefault="00AD5142" w:rsidP="00F63555">
            <w:pPr>
              <w:spacing w:after="0"/>
              <w:rPr>
                <w:rFonts w:ascii="Arial" w:eastAsia="Times New Roman" w:hAnsi="Arial" w:cs="Arial"/>
                <w:sz w:val="21"/>
                <w:lang w:eastAsia="en-GB"/>
              </w:rPr>
            </w:pPr>
            <w:r w:rsidRPr="00440C94">
              <w:rPr>
                <w:rFonts w:ascii="Arial" w:eastAsia="Times New Roman" w:hAnsi="Arial" w:cs="Arial"/>
                <w:sz w:val="21"/>
                <w:lang w:eastAsia="en-GB"/>
              </w:rPr>
              <w:t xml:space="preserve">Income: </w:t>
            </w:r>
          </w:p>
        </w:tc>
        <w:tc>
          <w:tcPr>
            <w:tcW w:w="2977" w:type="dxa"/>
            <w:tcBorders>
              <w:right w:val="single" w:sz="4" w:space="0" w:color="auto"/>
            </w:tcBorders>
          </w:tcPr>
          <w:p w14:paraId="3952E8AF" w14:textId="77777777" w:rsidR="00AD5142" w:rsidRPr="00440C94" w:rsidRDefault="00AD5142" w:rsidP="00F63555">
            <w:pPr>
              <w:spacing w:after="0"/>
              <w:rPr>
                <w:rFonts w:ascii="Arial" w:eastAsia="Times New Roman" w:hAnsi="Arial" w:cs="Arial"/>
                <w:sz w:val="18"/>
                <w:szCs w:val="18"/>
                <w:lang w:eastAsia="en-GB"/>
              </w:rPr>
            </w:pPr>
            <w:r w:rsidRPr="00440C94">
              <w:rPr>
                <w:rFonts w:ascii="Arial" w:eastAsia="Times New Roman" w:hAnsi="Arial" w:cs="Arial"/>
                <w:sz w:val="18"/>
                <w:szCs w:val="20"/>
                <w:lang w:eastAsia="en-GB"/>
              </w:rPr>
              <w:t>78.32 &amp; 2.69</w:t>
            </w:r>
          </w:p>
        </w:tc>
      </w:tr>
    </w:tbl>
    <w:p w14:paraId="7B771914" w14:textId="77777777" w:rsidR="003B4339" w:rsidRPr="00440C94" w:rsidRDefault="003B4339" w:rsidP="00831DB7">
      <w:pPr>
        <w:tabs>
          <w:tab w:val="left" w:pos="6285"/>
        </w:tabs>
        <w:spacing w:after="0"/>
        <w:jc w:val="both"/>
        <w:rPr>
          <w:rFonts w:ascii="Arial" w:hAnsi="Arial" w:cs="Arial"/>
          <w:sz w:val="18"/>
          <w:szCs w:val="18"/>
        </w:rPr>
      </w:pPr>
    </w:p>
    <w:p w14:paraId="230A0AF4" w14:textId="77777777" w:rsidR="00E46FCD" w:rsidRPr="00440C94" w:rsidRDefault="004E4118" w:rsidP="004E4118">
      <w:pPr>
        <w:spacing w:after="0"/>
        <w:rPr>
          <w:rFonts w:ascii="Arial" w:hAnsi="Arial" w:cs="Arial"/>
          <w:sz w:val="24"/>
        </w:rPr>
      </w:pPr>
      <w:r w:rsidRPr="00440C94">
        <w:rPr>
          <w:rFonts w:ascii="Arial" w:hAnsi="Arial" w:cs="Arial"/>
          <w:sz w:val="24"/>
        </w:rPr>
        <w:t>Appendix 2 Payments</w:t>
      </w:r>
    </w:p>
    <w:tbl>
      <w:tblPr>
        <w:tblpPr w:leftFromText="180" w:rightFromText="180" w:vertAnchor="text" w:horzAnchor="margin" w:tblpX="222"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7"/>
        <w:gridCol w:w="1985"/>
      </w:tblGrid>
      <w:tr w:rsidR="00AD5142" w:rsidRPr="00440C94" w14:paraId="1A8F4A1F" w14:textId="77777777" w:rsidTr="00F63555">
        <w:trPr>
          <w:trHeight w:val="368"/>
        </w:trPr>
        <w:tc>
          <w:tcPr>
            <w:tcW w:w="6487" w:type="dxa"/>
          </w:tcPr>
          <w:p w14:paraId="212E90C4" w14:textId="77777777" w:rsidR="00AD5142" w:rsidRPr="00440C94" w:rsidRDefault="00AD5142" w:rsidP="00F63555">
            <w:pPr>
              <w:pStyle w:val="NormalWeb"/>
              <w:rPr>
                <w:rFonts w:ascii="Arial" w:hAnsi="Arial" w:cs="Arial"/>
                <w:sz w:val="20"/>
              </w:rPr>
            </w:pPr>
            <w:r w:rsidRPr="00440C94">
              <w:rPr>
                <w:rFonts w:ascii="Arial" w:hAnsi="Arial" w:cs="Arial"/>
                <w:sz w:val="20"/>
              </w:rPr>
              <w:t>Clerk September expenses</w:t>
            </w:r>
          </w:p>
        </w:tc>
        <w:tc>
          <w:tcPr>
            <w:tcW w:w="1985" w:type="dxa"/>
          </w:tcPr>
          <w:p w14:paraId="12748141" w14:textId="77777777" w:rsidR="00AD5142" w:rsidRPr="00440C94" w:rsidRDefault="00AD5142" w:rsidP="00F63555">
            <w:pPr>
              <w:spacing w:after="0" w:line="240" w:lineRule="auto"/>
              <w:rPr>
                <w:rFonts w:ascii="Arial" w:eastAsia="Times New Roman" w:hAnsi="Arial" w:cs="Arial"/>
                <w:color w:val="000000"/>
                <w:sz w:val="20"/>
                <w:lang w:eastAsia="en-GB"/>
              </w:rPr>
            </w:pPr>
            <w:r w:rsidRPr="00440C94">
              <w:rPr>
                <w:rFonts w:ascii="Arial" w:eastAsia="Times New Roman" w:hAnsi="Arial" w:cs="Arial"/>
                <w:color w:val="000000"/>
                <w:sz w:val="20"/>
                <w:lang w:eastAsia="en-GB"/>
              </w:rPr>
              <w:t>£     10.30</w:t>
            </w:r>
          </w:p>
        </w:tc>
      </w:tr>
      <w:tr w:rsidR="00AD5142" w:rsidRPr="00440C94" w14:paraId="12241F4E" w14:textId="77777777" w:rsidTr="00F63555">
        <w:trPr>
          <w:trHeight w:val="368"/>
        </w:trPr>
        <w:tc>
          <w:tcPr>
            <w:tcW w:w="6487" w:type="dxa"/>
          </w:tcPr>
          <w:p w14:paraId="061B40E3" w14:textId="77777777" w:rsidR="00AD5142" w:rsidRPr="00440C94" w:rsidRDefault="00AD5142" w:rsidP="00F63555">
            <w:pPr>
              <w:pStyle w:val="NormalWeb"/>
              <w:rPr>
                <w:rFonts w:ascii="Arial" w:hAnsi="Arial" w:cs="Arial"/>
                <w:sz w:val="20"/>
              </w:rPr>
            </w:pPr>
            <w:r w:rsidRPr="00440C94">
              <w:rPr>
                <w:rFonts w:ascii="Arial" w:hAnsi="Arial" w:cs="Arial"/>
                <w:sz w:val="20"/>
              </w:rPr>
              <w:t>Clerk August expenses</w:t>
            </w:r>
          </w:p>
        </w:tc>
        <w:tc>
          <w:tcPr>
            <w:tcW w:w="1985" w:type="dxa"/>
          </w:tcPr>
          <w:p w14:paraId="5E94EBBA" w14:textId="77777777" w:rsidR="00AD5142" w:rsidRPr="00440C94" w:rsidRDefault="00AD5142" w:rsidP="00F63555">
            <w:pPr>
              <w:spacing w:after="0" w:line="240" w:lineRule="auto"/>
              <w:rPr>
                <w:rFonts w:ascii="Arial" w:eastAsia="Times New Roman" w:hAnsi="Arial" w:cs="Arial"/>
                <w:color w:val="000000"/>
                <w:sz w:val="20"/>
                <w:lang w:eastAsia="en-GB"/>
              </w:rPr>
            </w:pPr>
            <w:r w:rsidRPr="00440C94">
              <w:rPr>
                <w:rFonts w:ascii="Arial" w:eastAsia="Times New Roman" w:hAnsi="Arial" w:cs="Arial"/>
                <w:color w:val="000000"/>
                <w:sz w:val="20"/>
                <w:lang w:eastAsia="en-GB"/>
              </w:rPr>
              <w:t>£     4.00</w:t>
            </w:r>
          </w:p>
        </w:tc>
      </w:tr>
      <w:tr w:rsidR="00AD5142" w:rsidRPr="00440C94" w14:paraId="1DEB904F" w14:textId="77777777" w:rsidTr="00F63555">
        <w:trPr>
          <w:trHeight w:val="368"/>
        </w:trPr>
        <w:tc>
          <w:tcPr>
            <w:tcW w:w="6487" w:type="dxa"/>
          </w:tcPr>
          <w:p w14:paraId="0ED1B9EC" w14:textId="507ABFB6" w:rsidR="00AD5142" w:rsidRPr="00440C94" w:rsidRDefault="00AD5142" w:rsidP="00F63555">
            <w:pPr>
              <w:pStyle w:val="NormalWeb"/>
              <w:rPr>
                <w:rFonts w:ascii="Arial" w:hAnsi="Arial" w:cs="Arial"/>
                <w:sz w:val="20"/>
              </w:rPr>
            </w:pPr>
            <w:proofErr w:type="gramStart"/>
            <w:r w:rsidRPr="00440C94">
              <w:rPr>
                <w:rFonts w:ascii="Arial" w:hAnsi="Arial" w:cs="Arial"/>
                <w:sz w:val="20"/>
              </w:rPr>
              <w:t>Clerk</w:t>
            </w:r>
            <w:proofErr w:type="gramEnd"/>
            <w:r w:rsidRPr="00440C94">
              <w:rPr>
                <w:rFonts w:ascii="Arial" w:hAnsi="Arial" w:cs="Arial"/>
                <w:sz w:val="20"/>
              </w:rPr>
              <w:t xml:space="preserve"> pay September </w:t>
            </w:r>
          </w:p>
        </w:tc>
        <w:tc>
          <w:tcPr>
            <w:tcW w:w="1985" w:type="dxa"/>
          </w:tcPr>
          <w:p w14:paraId="1ED64A42" w14:textId="10E9A753" w:rsidR="00AD5142" w:rsidRPr="00440C94" w:rsidRDefault="00AD5142" w:rsidP="00F63555">
            <w:pPr>
              <w:spacing w:after="0" w:line="240" w:lineRule="auto"/>
              <w:rPr>
                <w:rFonts w:ascii="Arial" w:eastAsia="Times New Roman" w:hAnsi="Arial" w:cs="Arial"/>
                <w:color w:val="000000"/>
                <w:sz w:val="20"/>
                <w:lang w:eastAsia="en-GB"/>
              </w:rPr>
            </w:pPr>
            <w:r w:rsidRPr="00440C94">
              <w:rPr>
                <w:rFonts w:ascii="Arial" w:eastAsia="Times New Roman" w:hAnsi="Arial" w:cs="Arial"/>
                <w:color w:val="000000"/>
                <w:sz w:val="20"/>
                <w:lang w:eastAsia="en-GB"/>
              </w:rPr>
              <w:t>£      518.70</w:t>
            </w:r>
          </w:p>
        </w:tc>
      </w:tr>
      <w:tr w:rsidR="00AD5142" w:rsidRPr="00440C94" w14:paraId="05C37D94" w14:textId="77777777" w:rsidTr="00F63555">
        <w:trPr>
          <w:trHeight w:val="368"/>
        </w:trPr>
        <w:tc>
          <w:tcPr>
            <w:tcW w:w="6487" w:type="dxa"/>
          </w:tcPr>
          <w:p w14:paraId="7990BA04" w14:textId="77777777" w:rsidR="00AD5142" w:rsidRPr="00440C94" w:rsidRDefault="00AD5142" w:rsidP="00F63555">
            <w:pPr>
              <w:pStyle w:val="NormalWeb"/>
              <w:rPr>
                <w:rFonts w:ascii="Arial" w:hAnsi="Arial" w:cs="Arial"/>
                <w:sz w:val="20"/>
              </w:rPr>
            </w:pPr>
            <w:r w:rsidRPr="00440C94">
              <w:rPr>
                <w:rFonts w:ascii="Arial" w:hAnsi="Arial" w:cs="Arial"/>
                <w:sz w:val="20"/>
              </w:rPr>
              <w:t>Village News donation for 2026</w:t>
            </w:r>
          </w:p>
        </w:tc>
        <w:tc>
          <w:tcPr>
            <w:tcW w:w="1985" w:type="dxa"/>
          </w:tcPr>
          <w:p w14:paraId="403D2BBB" w14:textId="77777777" w:rsidR="00AD5142" w:rsidRPr="00440C94" w:rsidRDefault="00AD5142" w:rsidP="00F63555">
            <w:pPr>
              <w:spacing w:after="0" w:line="240" w:lineRule="auto"/>
              <w:rPr>
                <w:rFonts w:ascii="Arial" w:eastAsia="Times New Roman" w:hAnsi="Arial" w:cs="Arial"/>
                <w:color w:val="000000"/>
                <w:sz w:val="20"/>
                <w:lang w:eastAsia="en-GB"/>
              </w:rPr>
            </w:pPr>
            <w:r w:rsidRPr="00440C94">
              <w:rPr>
                <w:rFonts w:ascii="Arial" w:eastAsia="Times New Roman" w:hAnsi="Arial" w:cs="Arial"/>
                <w:color w:val="000000"/>
                <w:sz w:val="20"/>
                <w:lang w:eastAsia="en-GB"/>
              </w:rPr>
              <w:t>£      500.00</w:t>
            </w:r>
          </w:p>
        </w:tc>
      </w:tr>
      <w:tr w:rsidR="00AD5142" w:rsidRPr="00440C94" w14:paraId="3E766239" w14:textId="77777777" w:rsidTr="00F63555">
        <w:trPr>
          <w:trHeight w:val="368"/>
        </w:trPr>
        <w:tc>
          <w:tcPr>
            <w:tcW w:w="6487" w:type="dxa"/>
          </w:tcPr>
          <w:p w14:paraId="37B545AC" w14:textId="77777777" w:rsidR="00AD5142" w:rsidRPr="00440C94" w:rsidRDefault="00AD5142" w:rsidP="00F63555">
            <w:pPr>
              <w:pStyle w:val="NormalWeb"/>
              <w:rPr>
                <w:rFonts w:ascii="Arial" w:hAnsi="Arial" w:cs="Arial"/>
                <w:sz w:val="20"/>
              </w:rPr>
            </w:pPr>
            <w:r w:rsidRPr="00440C94">
              <w:rPr>
                <w:rFonts w:ascii="Arial" w:hAnsi="Arial" w:cs="Arial"/>
                <w:sz w:val="20"/>
              </w:rPr>
              <w:t>Vision ICT -annual domain renewal</w:t>
            </w:r>
          </w:p>
        </w:tc>
        <w:tc>
          <w:tcPr>
            <w:tcW w:w="1985" w:type="dxa"/>
          </w:tcPr>
          <w:p w14:paraId="403EA616" w14:textId="77777777" w:rsidR="00AD5142" w:rsidRPr="00440C94" w:rsidRDefault="00AD5142" w:rsidP="00F63555">
            <w:pPr>
              <w:spacing w:after="0" w:line="240" w:lineRule="auto"/>
              <w:rPr>
                <w:rFonts w:ascii="Arial" w:eastAsia="Times New Roman" w:hAnsi="Arial" w:cs="Arial"/>
                <w:color w:val="000000"/>
                <w:sz w:val="20"/>
                <w:lang w:eastAsia="en-GB"/>
              </w:rPr>
            </w:pPr>
            <w:r w:rsidRPr="00440C94">
              <w:rPr>
                <w:rFonts w:ascii="Arial" w:eastAsia="Times New Roman" w:hAnsi="Arial" w:cs="Arial"/>
                <w:color w:val="000000"/>
                <w:sz w:val="20"/>
                <w:lang w:eastAsia="en-GB"/>
              </w:rPr>
              <w:t>£      30.00</w:t>
            </w:r>
          </w:p>
        </w:tc>
      </w:tr>
    </w:tbl>
    <w:p w14:paraId="11A8BE9E" w14:textId="77777777" w:rsidR="00236F79" w:rsidRPr="00440C94" w:rsidRDefault="00236F79" w:rsidP="00157BBB">
      <w:pPr>
        <w:spacing w:after="0"/>
        <w:rPr>
          <w:rFonts w:ascii="Arial" w:hAnsi="Arial" w:cs="Arial"/>
          <w:sz w:val="24"/>
        </w:rPr>
      </w:pPr>
    </w:p>
    <w:p w14:paraId="1875FBB5" w14:textId="77777777" w:rsidR="00AD5142" w:rsidRPr="00440C94" w:rsidRDefault="00AD5142" w:rsidP="00AD5142">
      <w:pPr>
        <w:rPr>
          <w:rFonts w:ascii="Arial" w:hAnsi="Arial" w:cs="Arial"/>
          <w:sz w:val="24"/>
          <w:szCs w:val="24"/>
        </w:rPr>
      </w:pPr>
      <w:r w:rsidRPr="00440C94">
        <w:rPr>
          <w:rFonts w:ascii="Arial" w:hAnsi="Arial" w:cs="Arial"/>
          <w:sz w:val="24"/>
          <w:szCs w:val="24"/>
        </w:rPr>
        <w:t>Appendix 3 Payments necessary to be made before meeting</w:t>
      </w:r>
    </w:p>
    <w:tbl>
      <w:tblPr>
        <w:tblpPr w:leftFromText="180" w:rightFromText="180" w:vertAnchor="text" w:horzAnchor="margin" w:tblpX="222"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16"/>
        <w:gridCol w:w="1984"/>
      </w:tblGrid>
      <w:tr w:rsidR="00AD5142" w:rsidRPr="00440C94" w14:paraId="4EE74B82" w14:textId="77777777" w:rsidTr="00AD5142">
        <w:trPr>
          <w:trHeight w:val="368"/>
        </w:trPr>
        <w:tc>
          <w:tcPr>
            <w:tcW w:w="6516" w:type="dxa"/>
          </w:tcPr>
          <w:p w14:paraId="01461A5C" w14:textId="77777777" w:rsidR="00AD5142" w:rsidRPr="00440C94" w:rsidRDefault="00AD5142" w:rsidP="00F63555">
            <w:pPr>
              <w:rPr>
                <w:rFonts w:ascii="Arial" w:eastAsia="Times New Roman" w:hAnsi="Arial" w:cs="Arial"/>
                <w:sz w:val="20"/>
                <w:lang w:eastAsia="en-GB"/>
              </w:rPr>
            </w:pPr>
            <w:r w:rsidRPr="00440C94">
              <w:rPr>
                <w:rFonts w:ascii="Arial" w:hAnsi="Arial" w:cs="Arial"/>
                <w:sz w:val="20"/>
              </w:rPr>
              <w:t>Clerk – August pay</w:t>
            </w:r>
          </w:p>
        </w:tc>
        <w:tc>
          <w:tcPr>
            <w:tcW w:w="1984" w:type="dxa"/>
          </w:tcPr>
          <w:p w14:paraId="796DF976" w14:textId="77777777" w:rsidR="00AD5142" w:rsidRPr="00440C94" w:rsidRDefault="00AD5142" w:rsidP="00F63555">
            <w:pPr>
              <w:rPr>
                <w:rFonts w:ascii="Arial" w:eastAsia="Times New Roman" w:hAnsi="Arial" w:cs="Arial"/>
                <w:sz w:val="20"/>
                <w:lang w:eastAsia="en-GB"/>
              </w:rPr>
            </w:pPr>
            <w:r w:rsidRPr="00440C94">
              <w:rPr>
                <w:rFonts w:ascii="Arial" w:eastAsia="Times New Roman" w:hAnsi="Arial" w:cs="Arial"/>
                <w:color w:val="000000"/>
                <w:sz w:val="20"/>
                <w:lang w:eastAsia="en-GB"/>
              </w:rPr>
              <w:t>£      518.70</w:t>
            </w:r>
          </w:p>
        </w:tc>
      </w:tr>
    </w:tbl>
    <w:p w14:paraId="29413EC3" w14:textId="77777777" w:rsidR="00AD5142" w:rsidRPr="00440C94" w:rsidRDefault="00AD5142" w:rsidP="006934D9">
      <w:pPr>
        <w:spacing w:after="0"/>
        <w:rPr>
          <w:rFonts w:ascii="Arial" w:hAnsi="Arial" w:cs="Arial"/>
          <w:sz w:val="24"/>
        </w:rPr>
      </w:pPr>
    </w:p>
    <w:p w14:paraId="087645C5" w14:textId="77777777" w:rsidR="00AD5142" w:rsidRPr="00440C94" w:rsidRDefault="00AD5142" w:rsidP="00AD5142">
      <w:pPr>
        <w:spacing w:after="0"/>
        <w:rPr>
          <w:sz w:val="20"/>
          <w:szCs w:val="20"/>
        </w:rPr>
      </w:pPr>
    </w:p>
    <w:p w14:paraId="3C5F4ACB" w14:textId="77777777" w:rsidR="00AD5142" w:rsidRPr="00440C94" w:rsidRDefault="00AD5142" w:rsidP="00AD5142">
      <w:pPr>
        <w:spacing w:after="0"/>
        <w:rPr>
          <w:rFonts w:ascii="Arial" w:hAnsi="Arial" w:cs="Arial"/>
          <w:sz w:val="24"/>
        </w:rPr>
      </w:pPr>
      <w:r w:rsidRPr="00440C94">
        <w:rPr>
          <w:rFonts w:ascii="Arial" w:hAnsi="Arial" w:cs="Arial"/>
          <w:sz w:val="24"/>
        </w:rPr>
        <w:t xml:space="preserve">Appendix 4 Planning applications. </w:t>
      </w:r>
    </w:p>
    <w:p w14:paraId="2EC51860" w14:textId="77777777" w:rsidR="00AD5142" w:rsidRPr="00440C94" w:rsidRDefault="00AD5142" w:rsidP="00AD5142">
      <w:pPr>
        <w:spacing w:after="0"/>
        <w:rPr>
          <w:rFonts w:ascii="Arial" w:hAnsi="Arial" w:cs="Arial"/>
          <w:sz w:val="18"/>
          <w:szCs w:val="21"/>
        </w:rPr>
      </w:pPr>
      <w:r w:rsidRPr="00440C94">
        <w:rPr>
          <w:rFonts w:ascii="Arial" w:hAnsi="Arial" w:cs="Arial"/>
          <w:sz w:val="18"/>
        </w:rPr>
        <w:t>[</w:t>
      </w:r>
      <w:r w:rsidRPr="00440C94">
        <w:rPr>
          <w:rFonts w:ascii="Arial" w:hAnsi="Arial" w:cs="Arial"/>
          <w:sz w:val="18"/>
          <w:szCs w:val="21"/>
        </w:rPr>
        <w:t>PC Parish Council; PWG Planning Working Group, CW&amp;C Cheshire West]</w:t>
      </w:r>
    </w:p>
    <w:p w14:paraId="5A44F16A" w14:textId="5722FE9B" w:rsidR="00AD5142" w:rsidRPr="00440C94" w:rsidRDefault="00AD5142" w:rsidP="00AD5142">
      <w:pPr>
        <w:rPr>
          <w:rFonts w:ascii="Arial" w:eastAsia="Times New Roman" w:hAnsi="Arial" w:cs="Arial"/>
          <w:b/>
          <w:bCs/>
          <w:color w:val="000000"/>
          <w:sz w:val="20"/>
          <w:szCs w:val="20"/>
          <w:u w:val="single"/>
          <w:lang w:eastAsia="en-GB"/>
        </w:rPr>
      </w:pPr>
      <w:bookmarkStart w:id="0" w:name="_Hlk858311"/>
      <w:r w:rsidRPr="00440C94">
        <w:rPr>
          <w:rFonts w:ascii="Arial" w:eastAsia="Times New Roman" w:hAnsi="Arial" w:cs="Arial"/>
          <w:b/>
          <w:bCs/>
          <w:color w:val="000000"/>
          <w:sz w:val="20"/>
          <w:szCs w:val="20"/>
          <w:u w:val="single"/>
          <w:lang w:eastAsia="en-GB"/>
        </w:rPr>
        <w:t xml:space="preserve">FOR PC CONSULTEE comment, or noting:  </w:t>
      </w:r>
    </w:p>
    <w:p w14:paraId="78A864CE" w14:textId="709523AC" w:rsidR="00440C94" w:rsidRPr="00440C94" w:rsidRDefault="00440C94" w:rsidP="00440C94">
      <w:pPr>
        <w:pStyle w:val="p1"/>
        <w:rPr>
          <w:rFonts w:ascii="Arial" w:hAnsi="Arial" w:cs="Arial"/>
          <w:sz w:val="16"/>
          <w:szCs w:val="16"/>
        </w:rPr>
      </w:pPr>
      <w:r w:rsidRPr="00440C94">
        <w:rPr>
          <w:rFonts w:ascii="Tahoma" w:hAnsi="Tahoma" w:cs="Tahoma"/>
          <w:b/>
          <w:bCs/>
          <w:sz w:val="22"/>
          <w:szCs w:val="22"/>
        </w:rPr>
        <w:t xml:space="preserve">26/02835/FUL - </w:t>
      </w:r>
      <w:proofErr w:type="spellStart"/>
      <w:r w:rsidRPr="00440C94">
        <w:rPr>
          <w:rFonts w:ascii="Tahoma" w:hAnsi="Tahoma" w:cs="Tahoma"/>
          <w:sz w:val="22"/>
          <w:szCs w:val="22"/>
        </w:rPr>
        <w:t>Thellow</w:t>
      </w:r>
      <w:proofErr w:type="spellEnd"/>
      <w:r w:rsidRPr="00440C94">
        <w:rPr>
          <w:rFonts w:ascii="Tahoma" w:hAnsi="Tahoma" w:cs="Tahoma"/>
          <w:sz w:val="22"/>
          <w:szCs w:val="22"/>
        </w:rPr>
        <w:t xml:space="preserve"> Heath Farm Northwich Road, CW9 6JB - Demolition of existing dwelling and erection of replacement dwelling. </w:t>
      </w:r>
      <w:r w:rsidRPr="00440C94">
        <w:rPr>
          <w:rFonts w:ascii="Tahoma" w:hAnsi="Tahoma" w:cs="Tahoma"/>
          <w:b/>
          <w:bCs/>
          <w:sz w:val="22"/>
          <w:szCs w:val="22"/>
        </w:rPr>
        <w:t>APC – no objections</w:t>
      </w:r>
    </w:p>
    <w:p w14:paraId="161C4B6E" w14:textId="6F303E5A" w:rsidR="00440C94" w:rsidRPr="00440C94" w:rsidRDefault="00440C94" w:rsidP="00440C94">
      <w:pPr>
        <w:spacing w:after="0" w:line="240" w:lineRule="auto"/>
        <w:rPr>
          <w:rFonts w:ascii="Tahoma" w:eastAsia="Times New Roman" w:hAnsi="Tahoma" w:cs="Tahoma"/>
          <w:color w:val="000000"/>
          <w:lang w:eastAsia="en-GB"/>
        </w:rPr>
      </w:pPr>
    </w:p>
    <w:p w14:paraId="21EE67D8" w14:textId="77777777" w:rsidR="00AD5142" w:rsidRPr="00440C94" w:rsidRDefault="00AD5142" w:rsidP="00AD5142">
      <w:pPr>
        <w:rPr>
          <w:rFonts w:ascii="Arial" w:hAnsi="Arial" w:cs="Arial"/>
          <w:b/>
          <w:sz w:val="20"/>
          <w:szCs w:val="20"/>
          <w:u w:val="single"/>
        </w:rPr>
      </w:pPr>
      <w:r w:rsidRPr="00440C94">
        <w:rPr>
          <w:rFonts w:ascii="Arial" w:hAnsi="Arial" w:cs="Arial"/>
          <w:b/>
          <w:sz w:val="20"/>
          <w:szCs w:val="20"/>
          <w:u w:val="single"/>
        </w:rPr>
        <w:t xml:space="preserve">CWAC DECISIONS MADE (SINCE LAST MEETING): </w:t>
      </w:r>
    </w:p>
    <w:p w14:paraId="5212985E" w14:textId="77777777" w:rsidR="00AD5142" w:rsidRPr="00440C94" w:rsidRDefault="00AD5142" w:rsidP="00AD5142">
      <w:pPr>
        <w:rPr>
          <w:rFonts w:ascii="Tahoma" w:hAnsi="Tahoma" w:cs="Tahoma"/>
          <w:b/>
          <w:bCs/>
          <w:color w:val="000000"/>
          <w:shd w:val="clear" w:color="auto" w:fill="FFFFFF"/>
        </w:rPr>
      </w:pPr>
      <w:r w:rsidRPr="00440C94">
        <w:rPr>
          <w:rStyle w:val="casenumber"/>
          <w:rFonts w:ascii="Tahoma" w:hAnsi="Tahoma" w:cs="Tahoma"/>
          <w:b/>
          <w:bCs/>
          <w:color w:val="000000"/>
        </w:rPr>
        <w:t>25/03952/LDC</w:t>
      </w:r>
      <w:r w:rsidRPr="00440C94">
        <w:rPr>
          <w:rStyle w:val="divider1"/>
          <w:rFonts w:ascii="Tahoma" w:hAnsi="Tahoma" w:cs="Tahoma"/>
          <w:color w:val="000000"/>
          <w:bdr w:val="none" w:sz="0" w:space="0" w:color="auto" w:frame="1"/>
        </w:rPr>
        <w:t xml:space="preserve">| - </w:t>
      </w:r>
      <w:r w:rsidRPr="00440C94">
        <w:rPr>
          <w:rFonts w:ascii="Tahoma" w:hAnsi="Tahoma" w:cs="Tahoma"/>
          <w:color w:val="000000"/>
          <w:shd w:val="clear" w:color="auto" w:fill="FFFFFF"/>
        </w:rPr>
        <w:t xml:space="preserve">Oak Lodge Barbers Lane, CW9 6JT - </w:t>
      </w:r>
      <w:r w:rsidRPr="00440C94">
        <w:rPr>
          <w:rStyle w:val="description"/>
          <w:rFonts w:ascii="Tahoma" w:hAnsi="Tahoma" w:cs="Tahoma"/>
          <w:color w:val="000000"/>
        </w:rPr>
        <w:t xml:space="preserve">Lawful development certificate for existing use of land as residential garden land in association with the dwelling known as Oak Lodge. </w:t>
      </w:r>
      <w:r w:rsidRPr="00440C94">
        <w:rPr>
          <w:rStyle w:val="description"/>
          <w:rFonts w:ascii="Tahoma" w:hAnsi="Tahoma" w:cs="Tahoma"/>
          <w:b/>
          <w:bCs/>
          <w:color w:val="000000"/>
        </w:rPr>
        <w:t>CWAC Approved 28 JUL</w:t>
      </w:r>
    </w:p>
    <w:bookmarkEnd w:id="0"/>
    <w:p w14:paraId="2E6C3241" w14:textId="77777777" w:rsidR="00AD5142" w:rsidRPr="00440C94" w:rsidRDefault="00AD5142" w:rsidP="00AD5142">
      <w:pPr>
        <w:rPr>
          <w:rStyle w:val="description"/>
          <w:rFonts w:ascii="Tahoma" w:hAnsi="Tahoma" w:cs="Tahoma"/>
          <w:b/>
          <w:bCs/>
          <w:color w:val="000000"/>
        </w:rPr>
      </w:pPr>
      <w:r w:rsidRPr="00440C94">
        <w:rPr>
          <w:rStyle w:val="casenumber"/>
          <w:rFonts w:ascii="Tahoma" w:hAnsi="Tahoma" w:cs="Tahoma"/>
          <w:b/>
          <w:bCs/>
          <w:color w:val="000000"/>
        </w:rPr>
        <w:t>24/01687/FUL</w:t>
      </w:r>
      <w:r w:rsidRPr="00440C94">
        <w:rPr>
          <w:rStyle w:val="divider1"/>
          <w:rFonts w:ascii="Tahoma" w:hAnsi="Tahoma" w:cs="Tahoma"/>
          <w:color w:val="000000"/>
          <w:bdr w:val="none" w:sz="0" w:space="0" w:color="auto" w:frame="1"/>
        </w:rPr>
        <w:t xml:space="preserve">| - </w:t>
      </w:r>
      <w:r w:rsidRPr="00440C94">
        <w:rPr>
          <w:rFonts w:ascii="Tahoma" w:hAnsi="Tahoma" w:cs="Tahoma"/>
          <w:color w:val="000000"/>
          <w:shd w:val="clear" w:color="auto" w:fill="FFFFFF"/>
        </w:rPr>
        <w:t xml:space="preserve">Antrobus Bark Park Keepers Lane, CW9 6NP - </w:t>
      </w:r>
      <w:r w:rsidRPr="00440C94">
        <w:rPr>
          <w:rStyle w:val="description"/>
          <w:rFonts w:ascii="Tahoma" w:hAnsi="Tahoma" w:cs="Tahoma"/>
          <w:color w:val="000000"/>
        </w:rPr>
        <w:t xml:space="preserve">Agricultural building. </w:t>
      </w:r>
      <w:r w:rsidRPr="00440C94">
        <w:rPr>
          <w:rStyle w:val="description"/>
          <w:rFonts w:ascii="Tahoma" w:hAnsi="Tahoma" w:cs="Tahoma"/>
          <w:b/>
          <w:bCs/>
          <w:color w:val="000000"/>
        </w:rPr>
        <w:t>CWAC Approved 27 Aug</w:t>
      </w:r>
    </w:p>
    <w:p w14:paraId="07D0B4DE" w14:textId="77777777" w:rsidR="00AD5142" w:rsidRPr="000345C2" w:rsidRDefault="00AD5142" w:rsidP="00AD5142">
      <w:pPr>
        <w:rPr>
          <w:rFonts w:ascii="Arial" w:hAnsi="Arial" w:cs="Arial"/>
          <w:b/>
          <w:sz w:val="20"/>
          <w:szCs w:val="20"/>
          <w:u w:val="single"/>
        </w:rPr>
      </w:pPr>
      <w:r w:rsidRPr="00440C94">
        <w:rPr>
          <w:rStyle w:val="casenumber"/>
          <w:rFonts w:ascii="Tahoma" w:hAnsi="Tahoma" w:cs="Tahoma"/>
          <w:b/>
          <w:bCs/>
          <w:color w:val="000000"/>
        </w:rPr>
        <w:t>26/02199/PDQ</w:t>
      </w:r>
      <w:r w:rsidRPr="00440C94">
        <w:rPr>
          <w:rStyle w:val="divider1"/>
          <w:rFonts w:ascii="Tahoma" w:hAnsi="Tahoma" w:cs="Tahoma"/>
          <w:color w:val="000000"/>
          <w:bdr w:val="none" w:sz="0" w:space="0" w:color="auto" w:frame="1"/>
        </w:rPr>
        <w:t xml:space="preserve">| - </w:t>
      </w:r>
      <w:r w:rsidRPr="00440C94">
        <w:rPr>
          <w:rFonts w:ascii="Tahoma" w:hAnsi="Tahoma" w:cs="Tahoma"/>
          <w:color w:val="000000"/>
          <w:shd w:val="clear" w:color="auto" w:fill="FFFFFF"/>
        </w:rPr>
        <w:t xml:space="preserve">Land </w:t>
      </w:r>
      <w:proofErr w:type="gramStart"/>
      <w:r w:rsidRPr="00440C94">
        <w:rPr>
          <w:rFonts w:ascii="Tahoma" w:hAnsi="Tahoma" w:cs="Tahoma"/>
          <w:color w:val="000000"/>
          <w:shd w:val="clear" w:color="auto" w:fill="FFFFFF"/>
        </w:rPr>
        <w:t>At</w:t>
      </w:r>
      <w:proofErr w:type="gramEnd"/>
      <w:r w:rsidRPr="00440C94">
        <w:rPr>
          <w:rFonts w:ascii="Tahoma" w:hAnsi="Tahoma" w:cs="Tahoma"/>
          <w:color w:val="000000"/>
          <w:shd w:val="clear" w:color="auto" w:fill="FFFFFF"/>
        </w:rPr>
        <w:t xml:space="preserve"> Arley Road Antrobus Northwich - </w:t>
      </w:r>
      <w:r w:rsidRPr="00440C94">
        <w:rPr>
          <w:rStyle w:val="description"/>
          <w:rFonts w:ascii="Tahoma" w:hAnsi="Tahoma" w:cs="Tahoma"/>
          <w:color w:val="000000"/>
        </w:rPr>
        <w:t xml:space="preserve">Conversion and change of use of existing building into one dwelling. </w:t>
      </w:r>
      <w:r w:rsidRPr="00440C94">
        <w:rPr>
          <w:rStyle w:val="description"/>
          <w:rFonts w:ascii="Tahoma" w:hAnsi="Tahoma" w:cs="Tahoma"/>
          <w:b/>
          <w:bCs/>
          <w:color w:val="000000"/>
        </w:rPr>
        <w:t>CWAC Prior Approval Requires Permission.</w:t>
      </w:r>
    </w:p>
    <w:p w14:paraId="3360857F" w14:textId="42DBE1E7" w:rsidR="000B42CE" w:rsidRPr="009E71CE" w:rsidRDefault="000B42CE" w:rsidP="00AD5142">
      <w:pPr>
        <w:spacing w:after="0"/>
        <w:rPr>
          <w:rFonts w:ascii="Arial" w:hAnsi="Arial" w:cs="Arial"/>
          <w:b/>
          <w:bCs/>
          <w:color w:val="000000"/>
          <w:shd w:val="clear" w:color="auto" w:fill="FFFFFF"/>
        </w:rPr>
      </w:pPr>
    </w:p>
    <w:sectPr w:rsidR="000B42CE" w:rsidRPr="009E71CE" w:rsidSect="009160E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280" w:footer="708" w:gutter="0"/>
      <w:pgNumType w:start="85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7CA7E5" w14:textId="77777777" w:rsidR="008A111D" w:rsidRDefault="008A111D" w:rsidP="00AB7F4D">
      <w:pPr>
        <w:spacing w:after="0" w:line="240" w:lineRule="auto"/>
      </w:pPr>
      <w:r>
        <w:separator/>
      </w:r>
    </w:p>
  </w:endnote>
  <w:endnote w:type="continuationSeparator" w:id="0">
    <w:p w14:paraId="3E8B8DC2" w14:textId="77777777" w:rsidR="008A111D" w:rsidRDefault="008A111D" w:rsidP="00AB7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20B0604020202020204"/>
    <w:charset w:val="00"/>
    <w:family w:val="swiss"/>
    <w:pitch w:val="default"/>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46381051"/>
      <w:docPartObj>
        <w:docPartGallery w:val="Page Numbers (Bottom of Page)"/>
        <w:docPartUnique/>
      </w:docPartObj>
    </w:sdtPr>
    <w:sdtContent>
      <w:p w14:paraId="4EE8120A" w14:textId="77777777" w:rsidR="00CE7C15" w:rsidRDefault="00CE7C15" w:rsidP="009160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346843268"/>
      <w:docPartObj>
        <w:docPartGallery w:val="Page Numbers (Bottom of Page)"/>
        <w:docPartUnique/>
      </w:docPartObj>
    </w:sdtPr>
    <w:sdtContent>
      <w:p w14:paraId="3808FB00" w14:textId="77777777" w:rsidR="00CE7C15" w:rsidRDefault="00CE7C15" w:rsidP="009160E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674236693"/>
      <w:docPartObj>
        <w:docPartGallery w:val="Page Numbers (Bottom of Page)"/>
        <w:docPartUnique/>
      </w:docPartObj>
    </w:sdtPr>
    <w:sdtContent>
      <w:p w14:paraId="4B920205" w14:textId="77777777" w:rsidR="00CE7C15" w:rsidRDefault="00CE7C15" w:rsidP="009160E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645D8C" w14:textId="77777777" w:rsidR="00CE7C15" w:rsidRDefault="00CE7C15" w:rsidP="00CE7C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75263841"/>
      <w:docPartObj>
        <w:docPartGallery w:val="Page Numbers (Bottom of Page)"/>
        <w:docPartUnique/>
      </w:docPartObj>
    </w:sdtPr>
    <w:sdtContent>
      <w:p w14:paraId="706E8627" w14:textId="77777777" w:rsidR="009160E5" w:rsidRDefault="009160E5" w:rsidP="009160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852</w:t>
        </w:r>
        <w:r>
          <w:rPr>
            <w:rStyle w:val="PageNumber"/>
          </w:rPr>
          <w:fldChar w:fldCharType="end"/>
        </w:r>
        <w:r>
          <w:rPr>
            <w:rStyle w:val="PageNumber"/>
          </w:rPr>
          <w:tab/>
        </w:r>
        <w:r>
          <w:rPr>
            <w:rStyle w:val="PageNumber"/>
          </w:rPr>
          <w:tab/>
        </w:r>
      </w:p>
      <w:p w14:paraId="1803DD5A" w14:textId="15BF8C1A" w:rsidR="0021797A" w:rsidRDefault="00000000" w:rsidP="009160E5">
        <w:pPr>
          <w:pStyle w:val="Footer"/>
          <w:framePr w:wrap="none" w:vAnchor="text" w:hAnchor="margin" w:xAlign="right" w:y="1"/>
          <w:rPr>
            <w:rStyle w:val="PageNumber"/>
          </w:rPr>
        </w:pPr>
      </w:p>
    </w:sdtContent>
  </w:sdt>
  <w:p w14:paraId="674F78A5" w14:textId="315CB30F" w:rsidR="004107F0" w:rsidRPr="003D294E" w:rsidRDefault="009160E5" w:rsidP="004107F0">
    <w:pPr>
      <w:pStyle w:val="Footer"/>
      <w:ind w:right="360"/>
      <w:rPr>
        <w:rFonts w:ascii="Arial" w:hAnsi="Arial" w:cs="Arial"/>
      </w:rPr>
    </w:pPr>
    <w:r>
      <w:rPr>
        <w:rFonts w:ascii="Arial" w:hAnsi="Arial" w:cs="Arial"/>
      </w:rPr>
      <w:tab/>
    </w:r>
    <w:r>
      <w:rPr>
        <w:rFonts w:ascii="Arial" w:hAnsi="Arial" w:cs="Arial"/>
      </w:rPr>
      <w:tab/>
    </w:r>
    <w:r w:rsidR="0021797A">
      <w:rPr>
        <w:rFonts w:ascii="Arial" w:hAnsi="Arial" w:cs="Arial"/>
      </w:rPr>
      <w:t>3 pages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BDB7EF" w14:textId="77777777" w:rsidR="00AD5142" w:rsidRDefault="00AD51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372270" w14:textId="77777777" w:rsidR="008A111D" w:rsidRDefault="008A111D" w:rsidP="00AB7F4D">
      <w:pPr>
        <w:spacing w:after="0" w:line="240" w:lineRule="auto"/>
      </w:pPr>
      <w:r>
        <w:separator/>
      </w:r>
    </w:p>
  </w:footnote>
  <w:footnote w:type="continuationSeparator" w:id="0">
    <w:p w14:paraId="6DC1FF4F" w14:textId="77777777" w:rsidR="008A111D" w:rsidRDefault="008A111D" w:rsidP="00AB7F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98A648" w14:textId="77777777" w:rsidR="002C3D1B" w:rsidRDefault="00054B6F">
    <w:pPr>
      <w:pStyle w:val="Header"/>
    </w:pPr>
    <w:r>
      <w:rPr>
        <w:noProof/>
      </w:rPr>
      <mc:AlternateContent>
        <mc:Choice Requires="wps">
          <w:drawing>
            <wp:anchor distT="0" distB="0" distL="114300" distR="114300" simplePos="0" relativeHeight="251657728" behindDoc="1" locked="0" layoutInCell="0" allowOverlap="1" wp14:anchorId="73BAB66C" wp14:editId="4992C80A">
              <wp:simplePos x="0" y="0"/>
              <wp:positionH relativeFrom="margin">
                <wp:align>center</wp:align>
              </wp:positionH>
              <wp:positionV relativeFrom="margin">
                <wp:align>center</wp:align>
              </wp:positionV>
              <wp:extent cx="5620385" cy="2458720"/>
              <wp:effectExtent l="0" t="0" r="0" b="0"/>
              <wp:wrapNone/>
              <wp:docPr id="1108527357"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5620385" cy="24587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F110C0A" w14:textId="77777777" w:rsidR="00054B6F" w:rsidRDefault="00054B6F" w:rsidP="00054B6F">
                          <w:pPr>
                            <w:jc w:val="center"/>
                            <w:rPr>
                              <w:rFonts w:cs="Calibri"/>
                              <w:color w:val="C0C0C0"/>
                              <w:sz w:val="16"/>
                              <w:szCs w:val="16"/>
                            </w:rPr>
                          </w:pPr>
                          <w:r>
                            <w:rPr>
                              <w:rFonts w:cs="Calibri"/>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BAB66C" id="_x0000_t202" coordsize="21600,21600" o:spt="202" path="m,l,21600r21600,l21600,xe">
              <v:stroke joinstyle="miter"/>
              <v:path gradientshapeok="t" o:connecttype="rect"/>
            </v:shapetype>
            <v:shape id="WordArt 1" o:spid="_x0000_s1026" type="#_x0000_t202" style="position:absolute;margin-left:0;margin-top:0;width:442.55pt;height:193.6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" o:allowincell="f" filled="f" stroked="f">
              <v:stroke joinstyle="round"/>
              <v:path arrowok="t"/>
              <v:textbox>
                <w:txbxContent>
                  <w:p w14:paraId="1F110C0A" w14:textId="77777777" w:rsidR="00054B6F" w:rsidRDefault="00054B6F" w:rsidP="00054B6F">
                    <w:pPr>
                      <w:jc w:val="center"/>
                      <w:rPr>
                        <w:rFonts w:cs="Calibri"/>
                        <w:color w:val="C0C0C0"/>
                        <w:sz w:val="16"/>
                        <w:szCs w:val="16"/>
                      </w:rPr>
                    </w:pPr>
                    <w:r>
                      <w:rPr>
                        <w:rFonts w:cs="Calibri"/>
                        <w:color w:val="C0C0C0"/>
                        <w:sz w:val="16"/>
                        <w:szCs w:val="16"/>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A2D277" w14:textId="77777777" w:rsidR="00325C47" w:rsidRPr="00AF6367" w:rsidRDefault="00CE7C15" w:rsidP="00AF6367">
    <w:pPr>
      <w:pStyle w:val="Header"/>
    </w:pPr>
    <w:r>
      <w:rPr>
        <w:noProof/>
      </w:rPr>
      <w:drawing>
        <wp:inline distT="0" distB="0" distL="0" distR="0" wp14:anchorId="538409C9" wp14:editId="24650403">
          <wp:extent cx="5727422" cy="977462"/>
          <wp:effectExtent l="0" t="0" r="635" b="635"/>
          <wp:docPr id="1167689253" name="Picture 1" descr="A comparison of a brick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689253" name="Picture 1" descr="A comparison of a brick hous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6336" cy="978983"/>
                  </a:xfrm>
                  <a:prstGeom prst="rect">
                    <a:avLst/>
                  </a:prstGeom>
                </pic:spPr>
              </pic:pic>
            </a:graphicData>
          </a:graphic>
        </wp:inline>
      </w:drawing>
    </w:r>
    <w:r w:rsidR="00325C47">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B322C1" w14:textId="77777777" w:rsidR="00AD5142" w:rsidRDefault="00AD51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F1AA8"/>
    <w:multiLevelType w:val="multilevel"/>
    <w:tmpl w:val="887EC8E2"/>
    <w:styleLink w:val="CurrentList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DA9373D"/>
    <w:multiLevelType w:val="multilevel"/>
    <w:tmpl w:val="92041F06"/>
    <w:styleLink w:val="CurrentList12"/>
    <w:lvl w:ilvl="0">
      <w:start w:val="11"/>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14A7077D"/>
    <w:multiLevelType w:val="hybridMultilevel"/>
    <w:tmpl w:val="D356175C"/>
    <w:lvl w:ilvl="0" w:tplc="DD06EBF0">
      <w:start w:val="2"/>
      <w:numFmt w:val="bullet"/>
      <w:lvlText w:val="-"/>
      <w:lvlJc w:val="left"/>
      <w:pPr>
        <w:ind w:left="814" w:hanging="360"/>
      </w:pPr>
      <w:rPr>
        <w:rFonts w:ascii="Arial" w:eastAsia="Times New Roman" w:hAnsi="Arial" w:cs="Arial" w:hint="default"/>
        <w:b/>
        <w:sz w:val="28"/>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3" w15:restartNumberingAfterBreak="0">
    <w:nsid w:val="1EBD5E82"/>
    <w:multiLevelType w:val="multilevel"/>
    <w:tmpl w:val="5824E9D4"/>
    <w:styleLink w:val="CurrentList7"/>
    <w:lvl w:ilvl="0">
      <w:start w:val="6"/>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2A1A6503"/>
    <w:multiLevelType w:val="multilevel"/>
    <w:tmpl w:val="687CEF04"/>
    <w:styleLink w:val="CurrentList6"/>
    <w:lvl w:ilvl="0">
      <w:start w:val="4"/>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2D1A064B"/>
    <w:multiLevelType w:val="multilevel"/>
    <w:tmpl w:val="032635E8"/>
    <w:styleLink w:val="CurrentList3"/>
    <w:lvl w:ilvl="0">
      <w:start w:val="6"/>
      <w:numFmt w:val="decimal"/>
      <w:lvlText w:val="%1"/>
      <w:lvlJc w:val="left"/>
      <w:pPr>
        <w:ind w:left="380" w:hanging="380"/>
      </w:pPr>
      <w:rPr>
        <w:rFonts w:hint="default"/>
        <w:b/>
        <w:i/>
        <w:color w:val="C00000"/>
      </w:rPr>
    </w:lvl>
    <w:lvl w:ilvl="1">
      <w:start w:val="1"/>
      <w:numFmt w:val="none"/>
      <w:lvlText w:val="9.1"/>
      <w:lvlJc w:val="left"/>
      <w:pPr>
        <w:ind w:left="1080" w:hanging="720"/>
      </w:pPr>
      <w:rPr>
        <w:rFonts w:hint="default"/>
        <w:b w:val="0"/>
        <w:bCs/>
        <w:i w:val="0"/>
        <w:iCs/>
        <w:color w:val="000000" w:themeColor="text1"/>
      </w:rPr>
    </w:lvl>
    <w:lvl w:ilvl="2">
      <w:start w:val="1"/>
      <w:numFmt w:val="decimal"/>
      <w:lvlText w:val="%1.%2.%3"/>
      <w:lvlJc w:val="left"/>
      <w:pPr>
        <w:ind w:left="1440" w:hanging="720"/>
      </w:pPr>
      <w:rPr>
        <w:rFonts w:hint="default"/>
        <w:b/>
        <w:i/>
        <w:color w:val="C00000"/>
      </w:rPr>
    </w:lvl>
    <w:lvl w:ilvl="3">
      <w:start w:val="1"/>
      <w:numFmt w:val="decimal"/>
      <w:lvlText w:val="%1.%2.%3.%4"/>
      <w:lvlJc w:val="left"/>
      <w:pPr>
        <w:ind w:left="2160" w:hanging="1080"/>
      </w:pPr>
      <w:rPr>
        <w:rFonts w:hint="default"/>
        <w:b/>
        <w:i/>
        <w:color w:val="C00000"/>
      </w:rPr>
    </w:lvl>
    <w:lvl w:ilvl="4">
      <w:start w:val="1"/>
      <w:numFmt w:val="decimal"/>
      <w:lvlText w:val="%1.%2.%3.%4.%5"/>
      <w:lvlJc w:val="left"/>
      <w:pPr>
        <w:ind w:left="2880" w:hanging="1440"/>
      </w:pPr>
      <w:rPr>
        <w:rFonts w:hint="default"/>
        <w:b/>
        <w:i/>
        <w:color w:val="C00000"/>
      </w:rPr>
    </w:lvl>
    <w:lvl w:ilvl="5">
      <w:start w:val="1"/>
      <w:numFmt w:val="decimal"/>
      <w:lvlText w:val="%1.%2.%3.%4.%5.%6"/>
      <w:lvlJc w:val="left"/>
      <w:pPr>
        <w:ind w:left="3240" w:hanging="1440"/>
      </w:pPr>
      <w:rPr>
        <w:rFonts w:hint="default"/>
        <w:b/>
        <w:i/>
        <w:color w:val="C00000"/>
      </w:rPr>
    </w:lvl>
    <w:lvl w:ilvl="6">
      <w:start w:val="1"/>
      <w:numFmt w:val="decimal"/>
      <w:lvlText w:val="%1.%2.%3.%4.%5.%6.%7"/>
      <w:lvlJc w:val="left"/>
      <w:pPr>
        <w:ind w:left="3960" w:hanging="1800"/>
      </w:pPr>
      <w:rPr>
        <w:rFonts w:hint="default"/>
        <w:b/>
        <w:i/>
        <w:color w:val="C00000"/>
      </w:rPr>
    </w:lvl>
    <w:lvl w:ilvl="7">
      <w:start w:val="1"/>
      <w:numFmt w:val="decimal"/>
      <w:lvlText w:val="%1.%2.%3.%4.%5.%6.%7.%8"/>
      <w:lvlJc w:val="left"/>
      <w:pPr>
        <w:ind w:left="4320" w:hanging="1800"/>
      </w:pPr>
      <w:rPr>
        <w:rFonts w:hint="default"/>
        <w:b/>
        <w:i/>
        <w:color w:val="C00000"/>
      </w:rPr>
    </w:lvl>
    <w:lvl w:ilvl="8">
      <w:start w:val="1"/>
      <w:numFmt w:val="decimal"/>
      <w:lvlText w:val="%1.%2.%3.%4.%5.%6.%7.%8.%9"/>
      <w:lvlJc w:val="left"/>
      <w:pPr>
        <w:ind w:left="5040" w:hanging="2160"/>
      </w:pPr>
      <w:rPr>
        <w:rFonts w:hint="default"/>
        <w:b/>
        <w:i/>
        <w:color w:val="C00000"/>
      </w:rPr>
    </w:lvl>
  </w:abstractNum>
  <w:abstractNum w:abstractNumId="6" w15:restartNumberingAfterBreak="0">
    <w:nsid w:val="2D35005F"/>
    <w:multiLevelType w:val="multilevel"/>
    <w:tmpl w:val="15FA8662"/>
    <w:styleLink w:val="CurrentList9"/>
    <w:lvl w:ilvl="0">
      <w:start w:val="6"/>
      <w:numFmt w:val="decimal"/>
      <w:lvlText w:val="%1"/>
      <w:lvlJc w:val="left"/>
      <w:pPr>
        <w:ind w:left="380" w:hanging="380"/>
      </w:pPr>
      <w:rPr>
        <w:rFonts w:hint="default"/>
        <w:b w:val="0"/>
      </w:rPr>
    </w:lvl>
    <w:lvl w:ilvl="1">
      <w:start w:val="1"/>
      <w:numFmt w:val="none"/>
      <w:lvlText w:val="6.1"/>
      <w:lvlJc w:val="left"/>
      <w:pPr>
        <w:ind w:left="1080" w:hanging="7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880" w:hanging="144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960" w:hanging="180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5040" w:hanging="2160"/>
      </w:pPr>
      <w:rPr>
        <w:rFonts w:hint="default"/>
        <w:b w:val="0"/>
      </w:rPr>
    </w:lvl>
  </w:abstractNum>
  <w:abstractNum w:abstractNumId="7" w15:restartNumberingAfterBreak="0">
    <w:nsid w:val="2D8800A2"/>
    <w:multiLevelType w:val="multilevel"/>
    <w:tmpl w:val="D47A09CC"/>
    <w:styleLink w:val="CurrentList5"/>
    <w:lvl w:ilvl="0">
      <w:start w:val="10"/>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lowerLetter"/>
      <w:lvlText w:val="%3)"/>
      <w:lvlJc w:val="left"/>
      <w:pPr>
        <w:ind w:left="1440" w:hanging="720"/>
      </w:pPr>
      <w:rPr>
        <w:rFonts w:ascii="Arial" w:eastAsia="Times New Roman" w:hAnsi="Arial" w:cs="Arial"/>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30A43EA3"/>
    <w:multiLevelType w:val="multilevel"/>
    <w:tmpl w:val="864808A6"/>
    <w:lvl w:ilvl="0">
      <w:start w:val="1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10B7BFF"/>
    <w:multiLevelType w:val="hybridMultilevel"/>
    <w:tmpl w:val="D20A4F86"/>
    <w:lvl w:ilvl="0" w:tplc="A232D3C6">
      <w:start w:val="8"/>
      <w:numFmt w:val="bullet"/>
      <w:lvlText w:val="-"/>
      <w:lvlJc w:val="left"/>
      <w:pPr>
        <w:ind w:left="400" w:hanging="360"/>
      </w:pPr>
      <w:rPr>
        <w:rFonts w:ascii="Arial" w:eastAsia="Times New Roman" w:hAnsi="Arial" w:cs="Arial" w:hint="default"/>
      </w:rPr>
    </w:lvl>
    <w:lvl w:ilvl="1" w:tplc="08090003" w:tentative="1">
      <w:start w:val="1"/>
      <w:numFmt w:val="bullet"/>
      <w:lvlText w:val="o"/>
      <w:lvlJc w:val="left"/>
      <w:pPr>
        <w:ind w:left="1120" w:hanging="360"/>
      </w:pPr>
      <w:rPr>
        <w:rFonts w:ascii="Courier New" w:hAnsi="Courier New" w:cs="Courier New" w:hint="default"/>
      </w:rPr>
    </w:lvl>
    <w:lvl w:ilvl="2" w:tplc="08090005" w:tentative="1">
      <w:start w:val="1"/>
      <w:numFmt w:val="bullet"/>
      <w:lvlText w:val=""/>
      <w:lvlJc w:val="left"/>
      <w:pPr>
        <w:ind w:left="1840" w:hanging="360"/>
      </w:pPr>
      <w:rPr>
        <w:rFonts w:ascii="Wingdings" w:hAnsi="Wingdings" w:hint="default"/>
      </w:rPr>
    </w:lvl>
    <w:lvl w:ilvl="3" w:tplc="08090001" w:tentative="1">
      <w:start w:val="1"/>
      <w:numFmt w:val="bullet"/>
      <w:lvlText w:val=""/>
      <w:lvlJc w:val="left"/>
      <w:pPr>
        <w:ind w:left="2560" w:hanging="360"/>
      </w:pPr>
      <w:rPr>
        <w:rFonts w:ascii="Symbol" w:hAnsi="Symbol" w:hint="default"/>
      </w:rPr>
    </w:lvl>
    <w:lvl w:ilvl="4" w:tplc="08090003" w:tentative="1">
      <w:start w:val="1"/>
      <w:numFmt w:val="bullet"/>
      <w:lvlText w:val="o"/>
      <w:lvlJc w:val="left"/>
      <w:pPr>
        <w:ind w:left="3280" w:hanging="360"/>
      </w:pPr>
      <w:rPr>
        <w:rFonts w:ascii="Courier New" w:hAnsi="Courier New" w:cs="Courier New" w:hint="default"/>
      </w:rPr>
    </w:lvl>
    <w:lvl w:ilvl="5" w:tplc="08090005" w:tentative="1">
      <w:start w:val="1"/>
      <w:numFmt w:val="bullet"/>
      <w:lvlText w:val=""/>
      <w:lvlJc w:val="left"/>
      <w:pPr>
        <w:ind w:left="4000" w:hanging="360"/>
      </w:pPr>
      <w:rPr>
        <w:rFonts w:ascii="Wingdings" w:hAnsi="Wingdings" w:hint="default"/>
      </w:rPr>
    </w:lvl>
    <w:lvl w:ilvl="6" w:tplc="08090001" w:tentative="1">
      <w:start w:val="1"/>
      <w:numFmt w:val="bullet"/>
      <w:lvlText w:val=""/>
      <w:lvlJc w:val="left"/>
      <w:pPr>
        <w:ind w:left="4720" w:hanging="360"/>
      </w:pPr>
      <w:rPr>
        <w:rFonts w:ascii="Symbol" w:hAnsi="Symbol" w:hint="default"/>
      </w:rPr>
    </w:lvl>
    <w:lvl w:ilvl="7" w:tplc="08090003" w:tentative="1">
      <w:start w:val="1"/>
      <w:numFmt w:val="bullet"/>
      <w:lvlText w:val="o"/>
      <w:lvlJc w:val="left"/>
      <w:pPr>
        <w:ind w:left="5440" w:hanging="360"/>
      </w:pPr>
      <w:rPr>
        <w:rFonts w:ascii="Courier New" w:hAnsi="Courier New" w:cs="Courier New" w:hint="default"/>
      </w:rPr>
    </w:lvl>
    <w:lvl w:ilvl="8" w:tplc="08090005" w:tentative="1">
      <w:start w:val="1"/>
      <w:numFmt w:val="bullet"/>
      <w:lvlText w:val=""/>
      <w:lvlJc w:val="left"/>
      <w:pPr>
        <w:ind w:left="6160" w:hanging="360"/>
      </w:pPr>
      <w:rPr>
        <w:rFonts w:ascii="Wingdings" w:hAnsi="Wingdings" w:hint="default"/>
      </w:rPr>
    </w:lvl>
  </w:abstractNum>
  <w:abstractNum w:abstractNumId="10" w15:restartNumberingAfterBreak="0">
    <w:nsid w:val="43C80BD2"/>
    <w:multiLevelType w:val="multilevel"/>
    <w:tmpl w:val="B56A5BE2"/>
    <w:styleLink w:val="CurrentList11"/>
    <w:lvl w:ilvl="0">
      <w:start w:val="8"/>
      <w:numFmt w:val="decimal"/>
      <w:lvlText w:val="%1"/>
      <w:lvlJc w:val="left"/>
      <w:pPr>
        <w:ind w:left="380" w:hanging="380"/>
      </w:pPr>
      <w:rPr>
        <w:rFonts w:eastAsia="Calibri" w:hint="default"/>
        <w:b w:val="0"/>
      </w:rPr>
    </w:lvl>
    <w:lvl w:ilvl="1">
      <w:start w:val="1"/>
      <w:numFmt w:val="decimal"/>
      <w:lvlText w:val="%1.%2"/>
      <w:lvlJc w:val="left"/>
      <w:pPr>
        <w:ind w:left="1080" w:hanging="720"/>
      </w:pPr>
      <w:rPr>
        <w:rFonts w:eastAsia="Calibri" w:hint="default"/>
        <w:b w:val="0"/>
      </w:rPr>
    </w:lvl>
    <w:lvl w:ilvl="2">
      <w:start w:val="1"/>
      <w:numFmt w:val="decimal"/>
      <w:lvlText w:val="%1.%2.%3"/>
      <w:lvlJc w:val="left"/>
      <w:pPr>
        <w:ind w:left="1440" w:hanging="720"/>
      </w:pPr>
      <w:rPr>
        <w:rFonts w:eastAsia="Calibri" w:hint="default"/>
        <w:b w:val="0"/>
      </w:rPr>
    </w:lvl>
    <w:lvl w:ilvl="3">
      <w:start w:val="1"/>
      <w:numFmt w:val="decimal"/>
      <w:lvlText w:val="%1.%2.%3.%4"/>
      <w:lvlJc w:val="left"/>
      <w:pPr>
        <w:ind w:left="2160" w:hanging="1080"/>
      </w:pPr>
      <w:rPr>
        <w:rFonts w:eastAsia="Calibri" w:hint="default"/>
        <w:b w:val="0"/>
      </w:rPr>
    </w:lvl>
    <w:lvl w:ilvl="4">
      <w:start w:val="1"/>
      <w:numFmt w:val="decimal"/>
      <w:lvlText w:val="%1.%2.%3.%4.%5"/>
      <w:lvlJc w:val="left"/>
      <w:pPr>
        <w:ind w:left="2880" w:hanging="1440"/>
      </w:pPr>
      <w:rPr>
        <w:rFonts w:eastAsia="Calibri" w:hint="default"/>
        <w:b w:val="0"/>
      </w:rPr>
    </w:lvl>
    <w:lvl w:ilvl="5">
      <w:start w:val="1"/>
      <w:numFmt w:val="decimal"/>
      <w:lvlText w:val="%1.%2.%3.%4.%5.%6"/>
      <w:lvlJc w:val="left"/>
      <w:pPr>
        <w:ind w:left="3240" w:hanging="1440"/>
      </w:pPr>
      <w:rPr>
        <w:rFonts w:eastAsia="Calibri" w:hint="default"/>
        <w:b w:val="0"/>
      </w:rPr>
    </w:lvl>
    <w:lvl w:ilvl="6">
      <w:start w:val="1"/>
      <w:numFmt w:val="decimal"/>
      <w:lvlText w:val="%1.%2.%3.%4.%5.%6.%7"/>
      <w:lvlJc w:val="left"/>
      <w:pPr>
        <w:ind w:left="3960" w:hanging="1800"/>
      </w:pPr>
      <w:rPr>
        <w:rFonts w:eastAsia="Calibri" w:hint="default"/>
        <w:b w:val="0"/>
      </w:rPr>
    </w:lvl>
    <w:lvl w:ilvl="7">
      <w:start w:val="1"/>
      <w:numFmt w:val="decimal"/>
      <w:lvlText w:val="%1.%2.%3.%4.%5.%6.%7.%8"/>
      <w:lvlJc w:val="left"/>
      <w:pPr>
        <w:ind w:left="4320" w:hanging="1800"/>
      </w:pPr>
      <w:rPr>
        <w:rFonts w:eastAsia="Calibri" w:hint="default"/>
        <w:b w:val="0"/>
      </w:rPr>
    </w:lvl>
    <w:lvl w:ilvl="8">
      <w:start w:val="1"/>
      <w:numFmt w:val="decimal"/>
      <w:lvlText w:val="%1.%2.%3.%4.%5.%6.%7.%8.%9"/>
      <w:lvlJc w:val="left"/>
      <w:pPr>
        <w:ind w:left="5040" w:hanging="2160"/>
      </w:pPr>
      <w:rPr>
        <w:rFonts w:eastAsia="Calibri" w:hint="default"/>
        <w:b w:val="0"/>
      </w:rPr>
    </w:lvl>
  </w:abstractNum>
  <w:abstractNum w:abstractNumId="11" w15:restartNumberingAfterBreak="0">
    <w:nsid w:val="49BA2B4C"/>
    <w:multiLevelType w:val="multilevel"/>
    <w:tmpl w:val="2EA4D9FA"/>
    <w:styleLink w:val="CurrentList8"/>
    <w:lvl w:ilvl="0">
      <w:start w:val="6"/>
      <w:numFmt w:val="decimal"/>
      <w:lvlText w:val="%1"/>
      <w:lvlJc w:val="left"/>
      <w:pPr>
        <w:ind w:left="380" w:hanging="380"/>
      </w:pPr>
      <w:rPr>
        <w:rFonts w:hint="default"/>
        <w:b w:val="0"/>
      </w:rPr>
    </w:lvl>
    <w:lvl w:ilvl="1">
      <w:start w:val="1"/>
      <w:numFmt w:val="none"/>
      <w:lvlText w:val="7.1"/>
      <w:lvlJc w:val="left"/>
      <w:pPr>
        <w:ind w:left="1080" w:hanging="7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880" w:hanging="144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960" w:hanging="180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5040" w:hanging="2160"/>
      </w:pPr>
      <w:rPr>
        <w:rFonts w:hint="default"/>
        <w:b w:val="0"/>
      </w:rPr>
    </w:lvl>
  </w:abstractNum>
  <w:abstractNum w:abstractNumId="12" w15:restartNumberingAfterBreak="0">
    <w:nsid w:val="4D8D5D06"/>
    <w:multiLevelType w:val="multilevel"/>
    <w:tmpl w:val="D7EE8786"/>
    <w:styleLink w:val="CurrentList2"/>
    <w:lvl w:ilvl="0">
      <w:start w:val="6"/>
      <w:numFmt w:val="decimal"/>
      <w:lvlText w:val="%1"/>
      <w:lvlJc w:val="left"/>
      <w:pPr>
        <w:ind w:left="380" w:hanging="380"/>
      </w:pPr>
      <w:rPr>
        <w:rFonts w:hint="default"/>
        <w:b/>
        <w:i/>
        <w:color w:val="C00000"/>
      </w:rPr>
    </w:lvl>
    <w:lvl w:ilvl="1">
      <w:start w:val="1"/>
      <w:numFmt w:val="decimal"/>
      <w:lvlText w:val="%1.%2"/>
      <w:lvlJc w:val="left"/>
      <w:pPr>
        <w:ind w:left="1080" w:hanging="720"/>
      </w:pPr>
      <w:rPr>
        <w:rFonts w:hint="default"/>
        <w:b w:val="0"/>
        <w:bCs/>
        <w:i w:val="0"/>
        <w:iCs/>
        <w:color w:val="000000" w:themeColor="text1"/>
      </w:rPr>
    </w:lvl>
    <w:lvl w:ilvl="2">
      <w:start w:val="1"/>
      <w:numFmt w:val="decimal"/>
      <w:lvlText w:val="%1.%2.%3"/>
      <w:lvlJc w:val="left"/>
      <w:pPr>
        <w:ind w:left="1440" w:hanging="720"/>
      </w:pPr>
      <w:rPr>
        <w:rFonts w:hint="default"/>
        <w:b/>
        <w:i/>
        <w:color w:val="C00000"/>
      </w:rPr>
    </w:lvl>
    <w:lvl w:ilvl="3">
      <w:start w:val="1"/>
      <w:numFmt w:val="decimal"/>
      <w:lvlText w:val="%1.%2.%3.%4"/>
      <w:lvlJc w:val="left"/>
      <w:pPr>
        <w:ind w:left="2160" w:hanging="1080"/>
      </w:pPr>
      <w:rPr>
        <w:rFonts w:hint="default"/>
        <w:b/>
        <w:i/>
        <w:color w:val="C00000"/>
      </w:rPr>
    </w:lvl>
    <w:lvl w:ilvl="4">
      <w:start w:val="1"/>
      <w:numFmt w:val="decimal"/>
      <w:lvlText w:val="%1.%2.%3.%4.%5"/>
      <w:lvlJc w:val="left"/>
      <w:pPr>
        <w:ind w:left="2880" w:hanging="1440"/>
      </w:pPr>
      <w:rPr>
        <w:rFonts w:hint="default"/>
        <w:b/>
        <w:i/>
        <w:color w:val="C00000"/>
      </w:rPr>
    </w:lvl>
    <w:lvl w:ilvl="5">
      <w:start w:val="1"/>
      <w:numFmt w:val="decimal"/>
      <w:lvlText w:val="%1.%2.%3.%4.%5.%6"/>
      <w:lvlJc w:val="left"/>
      <w:pPr>
        <w:ind w:left="3240" w:hanging="1440"/>
      </w:pPr>
      <w:rPr>
        <w:rFonts w:hint="default"/>
        <w:b/>
        <w:i/>
        <w:color w:val="C00000"/>
      </w:rPr>
    </w:lvl>
    <w:lvl w:ilvl="6">
      <w:start w:val="1"/>
      <w:numFmt w:val="decimal"/>
      <w:lvlText w:val="%1.%2.%3.%4.%5.%6.%7"/>
      <w:lvlJc w:val="left"/>
      <w:pPr>
        <w:ind w:left="3960" w:hanging="1800"/>
      </w:pPr>
      <w:rPr>
        <w:rFonts w:hint="default"/>
        <w:b/>
        <w:i/>
        <w:color w:val="C00000"/>
      </w:rPr>
    </w:lvl>
    <w:lvl w:ilvl="7">
      <w:start w:val="1"/>
      <w:numFmt w:val="decimal"/>
      <w:lvlText w:val="%1.%2.%3.%4.%5.%6.%7.%8"/>
      <w:lvlJc w:val="left"/>
      <w:pPr>
        <w:ind w:left="4320" w:hanging="1800"/>
      </w:pPr>
      <w:rPr>
        <w:rFonts w:hint="default"/>
        <w:b/>
        <w:i/>
        <w:color w:val="C00000"/>
      </w:rPr>
    </w:lvl>
    <w:lvl w:ilvl="8">
      <w:start w:val="1"/>
      <w:numFmt w:val="decimal"/>
      <w:lvlText w:val="%1.%2.%3.%4.%5.%6.%7.%8.%9"/>
      <w:lvlJc w:val="left"/>
      <w:pPr>
        <w:ind w:left="5040" w:hanging="2160"/>
      </w:pPr>
      <w:rPr>
        <w:rFonts w:hint="default"/>
        <w:b/>
        <w:i/>
        <w:color w:val="C00000"/>
      </w:rPr>
    </w:lvl>
  </w:abstractNum>
  <w:abstractNum w:abstractNumId="13" w15:restartNumberingAfterBreak="0">
    <w:nsid w:val="512711E4"/>
    <w:multiLevelType w:val="multilevel"/>
    <w:tmpl w:val="687CEF04"/>
    <w:styleLink w:val="CurrentList4"/>
    <w:lvl w:ilvl="0">
      <w:start w:val="7"/>
      <w:numFmt w:val="decimal"/>
      <w:lvlText w:val="%1"/>
      <w:lvlJc w:val="left"/>
      <w:pPr>
        <w:ind w:left="380" w:hanging="380"/>
      </w:pPr>
      <w:rPr>
        <w:rFonts w:hint="default"/>
        <w:b w:val="0"/>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880" w:hanging="144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960" w:hanging="180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5040" w:hanging="2160"/>
      </w:pPr>
      <w:rPr>
        <w:rFonts w:hint="default"/>
        <w:b w:val="0"/>
      </w:rPr>
    </w:lvl>
  </w:abstractNum>
  <w:abstractNum w:abstractNumId="14" w15:restartNumberingAfterBreak="0">
    <w:nsid w:val="572A3284"/>
    <w:multiLevelType w:val="multilevel"/>
    <w:tmpl w:val="C1BAB5E4"/>
    <w:lvl w:ilvl="0">
      <w:start w:val="1"/>
      <w:numFmt w:val="decimal"/>
      <w:lvlText w:val="%1."/>
      <w:lvlJc w:val="left"/>
      <w:pPr>
        <w:ind w:left="360" w:hanging="360"/>
      </w:pPr>
      <w:rPr>
        <w:b/>
        <w:i w:val="0"/>
        <w:sz w:val="28"/>
      </w:rPr>
    </w:lvl>
    <w:lvl w:ilvl="1">
      <w:start w:val="1"/>
      <w:numFmt w:val="decimal"/>
      <w:lvlText w:val="%1.%2."/>
      <w:lvlJc w:val="left"/>
      <w:pPr>
        <w:ind w:left="1425" w:hanging="432"/>
      </w:pPr>
      <w:rPr>
        <w:b w:val="0"/>
        <w:i w:val="0"/>
      </w:rPr>
    </w:lvl>
    <w:lvl w:ilvl="2">
      <w:start w:val="1"/>
      <w:numFmt w:val="lowerLetter"/>
      <w:lvlText w:val="%3)"/>
      <w:lvlJc w:val="left"/>
      <w:pPr>
        <w:ind w:left="1224" w:hanging="504"/>
      </w:pPr>
      <w:rPr>
        <w:rFonts w:ascii="Arial" w:eastAsia="Times New Roman" w:hAnsi="Arial" w:cs="Aria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FD54363"/>
    <w:multiLevelType w:val="multilevel"/>
    <w:tmpl w:val="9A423B16"/>
    <w:lvl w:ilvl="0">
      <w:start w:val="11"/>
      <w:numFmt w:val="decimal"/>
      <w:lvlText w:val="%1"/>
      <w:lvlJc w:val="left"/>
      <w:pPr>
        <w:ind w:left="540" w:hanging="540"/>
      </w:pPr>
      <w:rPr>
        <w:rFonts w:hint="default"/>
        <w:b/>
        <w:bCs/>
        <w:sz w:val="28"/>
        <w:szCs w:val="28"/>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70FC4F27"/>
    <w:multiLevelType w:val="multilevel"/>
    <w:tmpl w:val="0809001F"/>
    <w:styleLink w:val="CurrentList10"/>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17" w15:restartNumberingAfterBreak="0">
    <w:nsid w:val="7F8024D4"/>
    <w:multiLevelType w:val="multilevel"/>
    <w:tmpl w:val="B54246A6"/>
    <w:lvl w:ilvl="0">
      <w:start w:val="6"/>
      <w:numFmt w:val="decimal"/>
      <w:lvlText w:val="%1"/>
      <w:lvlJc w:val="left"/>
      <w:pPr>
        <w:ind w:left="380" w:hanging="380"/>
      </w:pPr>
      <w:rPr>
        <w:rFonts w:hint="default"/>
      </w:rPr>
    </w:lvl>
    <w:lvl w:ilvl="1">
      <w:start w:val="1"/>
      <w:numFmt w:val="decimal"/>
      <w:lvlText w:val="%1.%2"/>
      <w:lvlJc w:val="left"/>
      <w:pPr>
        <w:ind w:left="720" w:hanging="72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686786539">
    <w:abstractNumId w:val="14"/>
  </w:num>
  <w:num w:numId="2" w16cid:durableId="818376813">
    <w:abstractNumId w:val="0"/>
  </w:num>
  <w:num w:numId="3" w16cid:durableId="2121533352">
    <w:abstractNumId w:val="12"/>
  </w:num>
  <w:num w:numId="4" w16cid:durableId="495537290">
    <w:abstractNumId w:val="5"/>
  </w:num>
  <w:num w:numId="5" w16cid:durableId="422149030">
    <w:abstractNumId w:val="13"/>
  </w:num>
  <w:num w:numId="6" w16cid:durableId="1934243939">
    <w:abstractNumId w:val="7"/>
  </w:num>
  <w:num w:numId="7" w16cid:durableId="1594436950">
    <w:abstractNumId w:val="4"/>
  </w:num>
  <w:num w:numId="8" w16cid:durableId="1930002015">
    <w:abstractNumId w:val="3"/>
  </w:num>
  <w:num w:numId="9" w16cid:durableId="1257136125">
    <w:abstractNumId w:val="11"/>
  </w:num>
  <w:num w:numId="10" w16cid:durableId="1600063786">
    <w:abstractNumId w:val="6"/>
  </w:num>
  <w:num w:numId="11" w16cid:durableId="1465002557">
    <w:abstractNumId w:val="16"/>
  </w:num>
  <w:num w:numId="12" w16cid:durableId="640843147">
    <w:abstractNumId w:val="10"/>
  </w:num>
  <w:num w:numId="13" w16cid:durableId="1696425748">
    <w:abstractNumId w:val="1"/>
  </w:num>
  <w:num w:numId="14" w16cid:durableId="1601529230">
    <w:abstractNumId w:val="17"/>
  </w:num>
  <w:num w:numId="15" w16cid:durableId="243610375">
    <w:abstractNumId w:val="2"/>
  </w:num>
  <w:num w:numId="16" w16cid:durableId="554124351">
    <w:abstractNumId w:val="8"/>
  </w:num>
  <w:num w:numId="17" w16cid:durableId="486243406">
    <w:abstractNumId w:val="15"/>
  </w:num>
  <w:num w:numId="18" w16cid:durableId="958874566">
    <w:abstractNumId w:val="9"/>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E76"/>
    <w:rsid w:val="00000384"/>
    <w:rsid w:val="000007F8"/>
    <w:rsid w:val="000009BA"/>
    <w:rsid w:val="000011DD"/>
    <w:rsid w:val="000017F7"/>
    <w:rsid w:val="00001C2E"/>
    <w:rsid w:val="000020F8"/>
    <w:rsid w:val="000024D4"/>
    <w:rsid w:val="0000267F"/>
    <w:rsid w:val="000026B4"/>
    <w:rsid w:val="00002835"/>
    <w:rsid w:val="00003491"/>
    <w:rsid w:val="00004A75"/>
    <w:rsid w:val="00004B27"/>
    <w:rsid w:val="00005411"/>
    <w:rsid w:val="00005510"/>
    <w:rsid w:val="0000559E"/>
    <w:rsid w:val="000056D4"/>
    <w:rsid w:val="00005BE5"/>
    <w:rsid w:val="00005EB9"/>
    <w:rsid w:val="00006436"/>
    <w:rsid w:val="00006C2C"/>
    <w:rsid w:val="00007EFE"/>
    <w:rsid w:val="00010C16"/>
    <w:rsid w:val="00011B93"/>
    <w:rsid w:val="000123AD"/>
    <w:rsid w:val="000132D9"/>
    <w:rsid w:val="00013908"/>
    <w:rsid w:val="00013EF1"/>
    <w:rsid w:val="0001457E"/>
    <w:rsid w:val="00015466"/>
    <w:rsid w:val="0001554A"/>
    <w:rsid w:val="000155BB"/>
    <w:rsid w:val="0001566F"/>
    <w:rsid w:val="00015BA6"/>
    <w:rsid w:val="00016AC8"/>
    <w:rsid w:val="00017288"/>
    <w:rsid w:val="00017E66"/>
    <w:rsid w:val="0002043F"/>
    <w:rsid w:val="0002062C"/>
    <w:rsid w:val="0002089F"/>
    <w:rsid w:val="000216F5"/>
    <w:rsid w:val="00021AC1"/>
    <w:rsid w:val="00021E96"/>
    <w:rsid w:val="000226A7"/>
    <w:rsid w:val="000236F1"/>
    <w:rsid w:val="00023CF5"/>
    <w:rsid w:val="0002410A"/>
    <w:rsid w:val="00024F8D"/>
    <w:rsid w:val="0002726B"/>
    <w:rsid w:val="00027E0F"/>
    <w:rsid w:val="00027FAB"/>
    <w:rsid w:val="000302DC"/>
    <w:rsid w:val="00031103"/>
    <w:rsid w:val="00031445"/>
    <w:rsid w:val="00031820"/>
    <w:rsid w:val="000325FE"/>
    <w:rsid w:val="00032A30"/>
    <w:rsid w:val="00032EAC"/>
    <w:rsid w:val="00033BEC"/>
    <w:rsid w:val="00036853"/>
    <w:rsid w:val="00036AD1"/>
    <w:rsid w:val="000372FB"/>
    <w:rsid w:val="00037887"/>
    <w:rsid w:val="00037A21"/>
    <w:rsid w:val="00037DF3"/>
    <w:rsid w:val="00042852"/>
    <w:rsid w:val="00043C68"/>
    <w:rsid w:val="000445E0"/>
    <w:rsid w:val="00044CD5"/>
    <w:rsid w:val="00045808"/>
    <w:rsid w:val="000461B2"/>
    <w:rsid w:val="0004670D"/>
    <w:rsid w:val="0004737B"/>
    <w:rsid w:val="00047D80"/>
    <w:rsid w:val="000503CF"/>
    <w:rsid w:val="0005164F"/>
    <w:rsid w:val="000521A1"/>
    <w:rsid w:val="0005416F"/>
    <w:rsid w:val="000541AE"/>
    <w:rsid w:val="00054B6F"/>
    <w:rsid w:val="00054C44"/>
    <w:rsid w:val="000555E8"/>
    <w:rsid w:val="000563A7"/>
    <w:rsid w:val="00056A44"/>
    <w:rsid w:val="000573E0"/>
    <w:rsid w:val="00057898"/>
    <w:rsid w:val="00057DA5"/>
    <w:rsid w:val="00060B94"/>
    <w:rsid w:val="0006130E"/>
    <w:rsid w:val="00061313"/>
    <w:rsid w:val="00061BCA"/>
    <w:rsid w:val="000634EC"/>
    <w:rsid w:val="000634F0"/>
    <w:rsid w:val="000637EB"/>
    <w:rsid w:val="000637EF"/>
    <w:rsid w:val="00063A50"/>
    <w:rsid w:val="000644F0"/>
    <w:rsid w:val="00066AD2"/>
    <w:rsid w:val="0006758A"/>
    <w:rsid w:val="000676A1"/>
    <w:rsid w:val="0006788E"/>
    <w:rsid w:val="00067ECD"/>
    <w:rsid w:val="00070984"/>
    <w:rsid w:val="00072029"/>
    <w:rsid w:val="00072748"/>
    <w:rsid w:val="00072C74"/>
    <w:rsid w:val="00072D57"/>
    <w:rsid w:val="00073426"/>
    <w:rsid w:val="00073439"/>
    <w:rsid w:val="00073477"/>
    <w:rsid w:val="000741F1"/>
    <w:rsid w:val="000765FC"/>
    <w:rsid w:val="00077F28"/>
    <w:rsid w:val="0008036A"/>
    <w:rsid w:val="00080CAE"/>
    <w:rsid w:val="000811B3"/>
    <w:rsid w:val="000826FF"/>
    <w:rsid w:val="00082EAB"/>
    <w:rsid w:val="00083296"/>
    <w:rsid w:val="0008550E"/>
    <w:rsid w:val="00086A12"/>
    <w:rsid w:val="00086AAC"/>
    <w:rsid w:val="000908B4"/>
    <w:rsid w:val="00090B2C"/>
    <w:rsid w:val="00091E07"/>
    <w:rsid w:val="00092D21"/>
    <w:rsid w:val="00092D99"/>
    <w:rsid w:val="000934F0"/>
    <w:rsid w:val="000947C3"/>
    <w:rsid w:val="00095ADB"/>
    <w:rsid w:val="000978A1"/>
    <w:rsid w:val="00097B94"/>
    <w:rsid w:val="000A02E8"/>
    <w:rsid w:val="000A084A"/>
    <w:rsid w:val="000A0B68"/>
    <w:rsid w:val="000A1B4A"/>
    <w:rsid w:val="000A1EB7"/>
    <w:rsid w:val="000A2140"/>
    <w:rsid w:val="000A2426"/>
    <w:rsid w:val="000A293E"/>
    <w:rsid w:val="000A305B"/>
    <w:rsid w:val="000A3A2A"/>
    <w:rsid w:val="000A3EC5"/>
    <w:rsid w:val="000A3ED1"/>
    <w:rsid w:val="000A42D5"/>
    <w:rsid w:val="000A43CF"/>
    <w:rsid w:val="000A4450"/>
    <w:rsid w:val="000A4F34"/>
    <w:rsid w:val="000A5005"/>
    <w:rsid w:val="000A51A3"/>
    <w:rsid w:val="000A6975"/>
    <w:rsid w:val="000A6BFA"/>
    <w:rsid w:val="000A6C28"/>
    <w:rsid w:val="000A7648"/>
    <w:rsid w:val="000A78B3"/>
    <w:rsid w:val="000A7B37"/>
    <w:rsid w:val="000B05C2"/>
    <w:rsid w:val="000B06BD"/>
    <w:rsid w:val="000B0E81"/>
    <w:rsid w:val="000B0F3F"/>
    <w:rsid w:val="000B363D"/>
    <w:rsid w:val="000B39D8"/>
    <w:rsid w:val="000B42CE"/>
    <w:rsid w:val="000B4379"/>
    <w:rsid w:val="000B5855"/>
    <w:rsid w:val="000B67DC"/>
    <w:rsid w:val="000B6C3B"/>
    <w:rsid w:val="000C0767"/>
    <w:rsid w:val="000C0809"/>
    <w:rsid w:val="000C134F"/>
    <w:rsid w:val="000C2659"/>
    <w:rsid w:val="000C37DB"/>
    <w:rsid w:val="000C3B01"/>
    <w:rsid w:val="000C4294"/>
    <w:rsid w:val="000C4623"/>
    <w:rsid w:val="000C4707"/>
    <w:rsid w:val="000C4FF4"/>
    <w:rsid w:val="000C685D"/>
    <w:rsid w:val="000C6ABE"/>
    <w:rsid w:val="000C7410"/>
    <w:rsid w:val="000C759F"/>
    <w:rsid w:val="000C7DD7"/>
    <w:rsid w:val="000D09E1"/>
    <w:rsid w:val="000D0E3A"/>
    <w:rsid w:val="000D1518"/>
    <w:rsid w:val="000D251E"/>
    <w:rsid w:val="000D2A7B"/>
    <w:rsid w:val="000D2F5C"/>
    <w:rsid w:val="000D31BF"/>
    <w:rsid w:val="000D580E"/>
    <w:rsid w:val="000D620C"/>
    <w:rsid w:val="000D6B35"/>
    <w:rsid w:val="000D77B9"/>
    <w:rsid w:val="000D7862"/>
    <w:rsid w:val="000D7C34"/>
    <w:rsid w:val="000E03FF"/>
    <w:rsid w:val="000E132C"/>
    <w:rsid w:val="000E162E"/>
    <w:rsid w:val="000E17A0"/>
    <w:rsid w:val="000E1E34"/>
    <w:rsid w:val="000E1EF8"/>
    <w:rsid w:val="000E2291"/>
    <w:rsid w:val="000E3C9D"/>
    <w:rsid w:val="000E45C7"/>
    <w:rsid w:val="000E4D44"/>
    <w:rsid w:val="000E5593"/>
    <w:rsid w:val="000E58C4"/>
    <w:rsid w:val="000E5938"/>
    <w:rsid w:val="000E624E"/>
    <w:rsid w:val="000E724D"/>
    <w:rsid w:val="000E72AC"/>
    <w:rsid w:val="000E7D71"/>
    <w:rsid w:val="000F0A3E"/>
    <w:rsid w:val="000F26C0"/>
    <w:rsid w:val="000F2D2D"/>
    <w:rsid w:val="000F33ED"/>
    <w:rsid w:val="000F6269"/>
    <w:rsid w:val="000F653D"/>
    <w:rsid w:val="000F6FDB"/>
    <w:rsid w:val="000F722E"/>
    <w:rsid w:val="000F7CDF"/>
    <w:rsid w:val="000F7E35"/>
    <w:rsid w:val="001002F9"/>
    <w:rsid w:val="0010301C"/>
    <w:rsid w:val="001030F0"/>
    <w:rsid w:val="001046CA"/>
    <w:rsid w:val="00104DCB"/>
    <w:rsid w:val="0010576A"/>
    <w:rsid w:val="00105B08"/>
    <w:rsid w:val="00106393"/>
    <w:rsid w:val="00107410"/>
    <w:rsid w:val="00107EC5"/>
    <w:rsid w:val="00110C12"/>
    <w:rsid w:val="0011117B"/>
    <w:rsid w:val="00111B09"/>
    <w:rsid w:val="001123A2"/>
    <w:rsid w:val="00112471"/>
    <w:rsid w:val="0011257A"/>
    <w:rsid w:val="001146E7"/>
    <w:rsid w:val="001147C9"/>
    <w:rsid w:val="001147F0"/>
    <w:rsid w:val="00114CA4"/>
    <w:rsid w:val="001157FF"/>
    <w:rsid w:val="001161C3"/>
    <w:rsid w:val="001167CD"/>
    <w:rsid w:val="00116FBA"/>
    <w:rsid w:val="00117258"/>
    <w:rsid w:val="00117276"/>
    <w:rsid w:val="00117F4F"/>
    <w:rsid w:val="0012088A"/>
    <w:rsid w:val="001214BD"/>
    <w:rsid w:val="001218A1"/>
    <w:rsid w:val="00121FA9"/>
    <w:rsid w:val="0012412D"/>
    <w:rsid w:val="00124755"/>
    <w:rsid w:val="00124B02"/>
    <w:rsid w:val="00125242"/>
    <w:rsid w:val="001259D8"/>
    <w:rsid w:val="00125D1D"/>
    <w:rsid w:val="001260F6"/>
    <w:rsid w:val="00126688"/>
    <w:rsid w:val="00126ADB"/>
    <w:rsid w:val="00126AE3"/>
    <w:rsid w:val="00130CEE"/>
    <w:rsid w:val="00130ED0"/>
    <w:rsid w:val="001319AD"/>
    <w:rsid w:val="00131B5D"/>
    <w:rsid w:val="00133640"/>
    <w:rsid w:val="00133E5C"/>
    <w:rsid w:val="0013542A"/>
    <w:rsid w:val="00135522"/>
    <w:rsid w:val="00135608"/>
    <w:rsid w:val="00135C29"/>
    <w:rsid w:val="0013645B"/>
    <w:rsid w:val="00137128"/>
    <w:rsid w:val="00137DD9"/>
    <w:rsid w:val="00137F9C"/>
    <w:rsid w:val="0014016C"/>
    <w:rsid w:val="001416B3"/>
    <w:rsid w:val="00141921"/>
    <w:rsid w:val="00143ECE"/>
    <w:rsid w:val="00143F0A"/>
    <w:rsid w:val="00144065"/>
    <w:rsid w:val="00144E25"/>
    <w:rsid w:val="00144E33"/>
    <w:rsid w:val="00146BF3"/>
    <w:rsid w:val="00147076"/>
    <w:rsid w:val="00147267"/>
    <w:rsid w:val="00147579"/>
    <w:rsid w:val="00150051"/>
    <w:rsid w:val="001516B8"/>
    <w:rsid w:val="001518F5"/>
    <w:rsid w:val="00151C79"/>
    <w:rsid w:val="00151FEC"/>
    <w:rsid w:val="00152638"/>
    <w:rsid w:val="00152A0E"/>
    <w:rsid w:val="00153944"/>
    <w:rsid w:val="00154C6E"/>
    <w:rsid w:val="001550A2"/>
    <w:rsid w:val="0015522C"/>
    <w:rsid w:val="001563CF"/>
    <w:rsid w:val="00156501"/>
    <w:rsid w:val="00157BBB"/>
    <w:rsid w:val="00157C55"/>
    <w:rsid w:val="00157ECD"/>
    <w:rsid w:val="00161B2B"/>
    <w:rsid w:val="001629D4"/>
    <w:rsid w:val="00163234"/>
    <w:rsid w:val="001633DF"/>
    <w:rsid w:val="00163524"/>
    <w:rsid w:val="00163A3A"/>
    <w:rsid w:val="00163BA5"/>
    <w:rsid w:val="001640F6"/>
    <w:rsid w:val="0016416E"/>
    <w:rsid w:val="0016527E"/>
    <w:rsid w:val="00165E2E"/>
    <w:rsid w:val="00166928"/>
    <w:rsid w:val="001669AD"/>
    <w:rsid w:val="00166E32"/>
    <w:rsid w:val="00167985"/>
    <w:rsid w:val="00167B29"/>
    <w:rsid w:val="001706DC"/>
    <w:rsid w:val="00170D35"/>
    <w:rsid w:val="00170D65"/>
    <w:rsid w:val="001714CF"/>
    <w:rsid w:val="0017153C"/>
    <w:rsid w:val="00171BF8"/>
    <w:rsid w:val="00171E81"/>
    <w:rsid w:val="00172246"/>
    <w:rsid w:val="001729C9"/>
    <w:rsid w:val="00173448"/>
    <w:rsid w:val="001735CF"/>
    <w:rsid w:val="00173A7C"/>
    <w:rsid w:val="00173C3A"/>
    <w:rsid w:val="00173F62"/>
    <w:rsid w:val="00174DB0"/>
    <w:rsid w:val="001754A9"/>
    <w:rsid w:val="0017557B"/>
    <w:rsid w:val="00175767"/>
    <w:rsid w:val="0017715E"/>
    <w:rsid w:val="00180453"/>
    <w:rsid w:val="00180B9E"/>
    <w:rsid w:val="0018120E"/>
    <w:rsid w:val="00181366"/>
    <w:rsid w:val="00181E9E"/>
    <w:rsid w:val="00182956"/>
    <w:rsid w:val="0018332F"/>
    <w:rsid w:val="001837F6"/>
    <w:rsid w:val="00183F10"/>
    <w:rsid w:val="00184B07"/>
    <w:rsid w:val="00185A28"/>
    <w:rsid w:val="001864BB"/>
    <w:rsid w:val="00186699"/>
    <w:rsid w:val="001867B9"/>
    <w:rsid w:val="00187721"/>
    <w:rsid w:val="001878F4"/>
    <w:rsid w:val="001901AA"/>
    <w:rsid w:val="00190AEB"/>
    <w:rsid w:val="00190E5D"/>
    <w:rsid w:val="001940E5"/>
    <w:rsid w:val="00194160"/>
    <w:rsid w:val="001943FA"/>
    <w:rsid w:val="00194A38"/>
    <w:rsid w:val="00194E02"/>
    <w:rsid w:val="00195E13"/>
    <w:rsid w:val="001961ED"/>
    <w:rsid w:val="0019691A"/>
    <w:rsid w:val="00196B02"/>
    <w:rsid w:val="0019736F"/>
    <w:rsid w:val="00197A73"/>
    <w:rsid w:val="001A08B4"/>
    <w:rsid w:val="001A14D0"/>
    <w:rsid w:val="001A1D60"/>
    <w:rsid w:val="001A1E47"/>
    <w:rsid w:val="001A2FD7"/>
    <w:rsid w:val="001A3C05"/>
    <w:rsid w:val="001A40F7"/>
    <w:rsid w:val="001A4D80"/>
    <w:rsid w:val="001A56EE"/>
    <w:rsid w:val="001A5733"/>
    <w:rsid w:val="001A5AB2"/>
    <w:rsid w:val="001A6362"/>
    <w:rsid w:val="001A70CF"/>
    <w:rsid w:val="001A73A7"/>
    <w:rsid w:val="001A7462"/>
    <w:rsid w:val="001A7981"/>
    <w:rsid w:val="001B090E"/>
    <w:rsid w:val="001B3883"/>
    <w:rsid w:val="001B3CEC"/>
    <w:rsid w:val="001B4887"/>
    <w:rsid w:val="001B6AEE"/>
    <w:rsid w:val="001B703B"/>
    <w:rsid w:val="001B7084"/>
    <w:rsid w:val="001B76BD"/>
    <w:rsid w:val="001C04C4"/>
    <w:rsid w:val="001C0583"/>
    <w:rsid w:val="001C10A1"/>
    <w:rsid w:val="001C2621"/>
    <w:rsid w:val="001C27E0"/>
    <w:rsid w:val="001C2A12"/>
    <w:rsid w:val="001C3CDE"/>
    <w:rsid w:val="001C42D7"/>
    <w:rsid w:val="001C4859"/>
    <w:rsid w:val="001C4E57"/>
    <w:rsid w:val="001C537E"/>
    <w:rsid w:val="001C5E18"/>
    <w:rsid w:val="001C646C"/>
    <w:rsid w:val="001C6F7A"/>
    <w:rsid w:val="001C766A"/>
    <w:rsid w:val="001C7A94"/>
    <w:rsid w:val="001C7E27"/>
    <w:rsid w:val="001D01BF"/>
    <w:rsid w:val="001D10C3"/>
    <w:rsid w:val="001D2DF5"/>
    <w:rsid w:val="001D3388"/>
    <w:rsid w:val="001D3A5C"/>
    <w:rsid w:val="001D4108"/>
    <w:rsid w:val="001D4891"/>
    <w:rsid w:val="001D5DEC"/>
    <w:rsid w:val="001D6ED5"/>
    <w:rsid w:val="001D7F0E"/>
    <w:rsid w:val="001E181E"/>
    <w:rsid w:val="001E23E2"/>
    <w:rsid w:val="001E28B7"/>
    <w:rsid w:val="001E2D72"/>
    <w:rsid w:val="001E2EA7"/>
    <w:rsid w:val="001E3100"/>
    <w:rsid w:val="001E37B4"/>
    <w:rsid w:val="001E3918"/>
    <w:rsid w:val="001E43C4"/>
    <w:rsid w:val="001E52A6"/>
    <w:rsid w:val="001E5EF3"/>
    <w:rsid w:val="001E5F0A"/>
    <w:rsid w:val="001E657A"/>
    <w:rsid w:val="001E764C"/>
    <w:rsid w:val="001F0798"/>
    <w:rsid w:val="001F1207"/>
    <w:rsid w:val="001F37E9"/>
    <w:rsid w:val="001F3B02"/>
    <w:rsid w:val="001F3D53"/>
    <w:rsid w:val="001F420D"/>
    <w:rsid w:val="001F4FA1"/>
    <w:rsid w:val="001F54D3"/>
    <w:rsid w:val="001F64CA"/>
    <w:rsid w:val="001F79CB"/>
    <w:rsid w:val="002015EF"/>
    <w:rsid w:val="0020242A"/>
    <w:rsid w:val="00203265"/>
    <w:rsid w:val="00203D7E"/>
    <w:rsid w:val="002051BD"/>
    <w:rsid w:val="00205306"/>
    <w:rsid w:val="0020535D"/>
    <w:rsid w:val="00205B59"/>
    <w:rsid w:val="002066C6"/>
    <w:rsid w:val="00206FA4"/>
    <w:rsid w:val="00210578"/>
    <w:rsid w:val="002124EA"/>
    <w:rsid w:val="00212B72"/>
    <w:rsid w:val="00212C19"/>
    <w:rsid w:val="00213009"/>
    <w:rsid w:val="00213B43"/>
    <w:rsid w:val="00214217"/>
    <w:rsid w:val="00214670"/>
    <w:rsid w:val="00215D4A"/>
    <w:rsid w:val="00216810"/>
    <w:rsid w:val="00216C35"/>
    <w:rsid w:val="0021797A"/>
    <w:rsid w:val="00217F6B"/>
    <w:rsid w:val="002214C6"/>
    <w:rsid w:val="002216F2"/>
    <w:rsid w:val="00221EA5"/>
    <w:rsid w:val="0022317F"/>
    <w:rsid w:val="002237A4"/>
    <w:rsid w:val="00223BB8"/>
    <w:rsid w:val="00223ED3"/>
    <w:rsid w:val="00223EDA"/>
    <w:rsid w:val="00223F8F"/>
    <w:rsid w:val="0022407E"/>
    <w:rsid w:val="00224BD9"/>
    <w:rsid w:val="00226301"/>
    <w:rsid w:val="002269B1"/>
    <w:rsid w:val="00227832"/>
    <w:rsid w:val="00227C47"/>
    <w:rsid w:val="002320BF"/>
    <w:rsid w:val="0023221F"/>
    <w:rsid w:val="002322AE"/>
    <w:rsid w:val="00232968"/>
    <w:rsid w:val="00233B69"/>
    <w:rsid w:val="00234E32"/>
    <w:rsid w:val="002350F0"/>
    <w:rsid w:val="00235204"/>
    <w:rsid w:val="002357C6"/>
    <w:rsid w:val="00235911"/>
    <w:rsid w:val="002359BC"/>
    <w:rsid w:val="00235E9E"/>
    <w:rsid w:val="00236F79"/>
    <w:rsid w:val="002372BB"/>
    <w:rsid w:val="0023790A"/>
    <w:rsid w:val="00241CB4"/>
    <w:rsid w:val="00241D3C"/>
    <w:rsid w:val="00242AC7"/>
    <w:rsid w:val="00243497"/>
    <w:rsid w:val="002441AE"/>
    <w:rsid w:val="002445FD"/>
    <w:rsid w:val="0024487E"/>
    <w:rsid w:val="002452BC"/>
    <w:rsid w:val="00245EE7"/>
    <w:rsid w:val="00250659"/>
    <w:rsid w:val="00251F96"/>
    <w:rsid w:val="002523D2"/>
    <w:rsid w:val="00252E8E"/>
    <w:rsid w:val="00252EEB"/>
    <w:rsid w:val="002530B9"/>
    <w:rsid w:val="00254083"/>
    <w:rsid w:val="0025439F"/>
    <w:rsid w:val="0025474B"/>
    <w:rsid w:val="00254DC5"/>
    <w:rsid w:val="00255A39"/>
    <w:rsid w:val="00255CFC"/>
    <w:rsid w:val="00256673"/>
    <w:rsid w:val="00256A73"/>
    <w:rsid w:val="002579EB"/>
    <w:rsid w:val="00263221"/>
    <w:rsid w:val="002648A1"/>
    <w:rsid w:val="00264FE1"/>
    <w:rsid w:val="00265E0E"/>
    <w:rsid w:val="00265F28"/>
    <w:rsid w:val="00265F62"/>
    <w:rsid w:val="00266332"/>
    <w:rsid w:val="0026655B"/>
    <w:rsid w:val="002667B4"/>
    <w:rsid w:val="00266A70"/>
    <w:rsid w:val="00267033"/>
    <w:rsid w:val="00267D38"/>
    <w:rsid w:val="00267EAB"/>
    <w:rsid w:val="00271C3A"/>
    <w:rsid w:val="002721D5"/>
    <w:rsid w:val="00272DF8"/>
    <w:rsid w:val="0027331E"/>
    <w:rsid w:val="00273DDA"/>
    <w:rsid w:val="00273F71"/>
    <w:rsid w:val="002749A1"/>
    <w:rsid w:val="00276EA8"/>
    <w:rsid w:val="002771A8"/>
    <w:rsid w:val="00280D49"/>
    <w:rsid w:val="002815F8"/>
    <w:rsid w:val="00282506"/>
    <w:rsid w:val="0028257C"/>
    <w:rsid w:val="0028377C"/>
    <w:rsid w:val="00284839"/>
    <w:rsid w:val="00284B71"/>
    <w:rsid w:val="00284F35"/>
    <w:rsid w:val="002854AB"/>
    <w:rsid w:val="00285F82"/>
    <w:rsid w:val="0028612B"/>
    <w:rsid w:val="00286541"/>
    <w:rsid w:val="002903CA"/>
    <w:rsid w:val="00290413"/>
    <w:rsid w:val="002905C5"/>
    <w:rsid w:val="0029066F"/>
    <w:rsid w:val="00290D75"/>
    <w:rsid w:val="002913CB"/>
    <w:rsid w:val="0029219B"/>
    <w:rsid w:val="002927A4"/>
    <w:rsid w:val="00292815"/>
    <w:rsid w:val="00292CFA"/>
    <w:rsid w:val="0029346F"/>
    <w:rsid w:val="00293771"/>
    <w:rsid w:val="0029427D"/>
    <w:rsid w:val="00294B08"/>
    <w:rsid w:val="00294FC0"/>
    <w:rsid w:val="002957D3"/>
    <w:rsid w:val="00296A3B"/>
    <w:rsid w:val="00296D99"/>
    <w:rsid w:val="00297F4E"/>
    <w:rsid w:val="002A1875"/>
    <w:rsid w:val="002A23AE"/>
    <w:rsid w:val="002A3765"/>
    <w:rsid w:val="002A3BBA"/>
    <w:rsid w:val="002A4051"/>
    <w:rsid w:val="002A4308"/>
    <w:rsid w:val="002A5EAC"/>
    <w:rsid w:val="002A6999"/>
    <w:rsid w:val="002A7718"/>
    <w:rsid w:val="002A7BA1"/>
    <w:rsid w:val="002A7FC3"/>
    <w:rsid w:val="002B0917"/>
    <w:rsid w:val="002B1868"/>
    <w:rsid w:val="002B2199"/>
    <w:rsid w:val="002B475A"/>
    <w:rsid w:val="002B53AA"/>
    <w:rsid w:val="002B54A0"/>
    <w:rsid w:val="002B5EE1"/>
    <w:rsid w:val="002B6235"/>
    <w:rsid w:val="002B6926"/>
    <w:rsid w:val="002B6B64"/>
    <w:rsid w:val="002B75FE"/>
    <w:rsid w:val="002B76EE"/>
    <w:rsid w:val="002C053D"/>
    <w:rsid w:val="002C0CD0"/>
    <w:rsid w:val="002C17BC"/>
    <w:rsid w:val="002C20BC"/>
    <w:rsid w:val="002C2202"/>
    <w:rsid w:val="002C22DD"/>
    <w:rsid w:val="002C2554"/>
    <w:rsid w:val="002C2604"/>
    <w:rsid w:val="002C2E91"/>
    <w:rsid w:val="002C39B9"/>
    <w:rsid w:val="002C3C27"/>
    <w:rsid w:val="002C3D1B"/>
    <w:rsid w:val="002C513B"/>
    <w:rsid w:val="002C5352"/>
    <w:rsid w:val="002C57FD"/>
    <w:rsid w:val="002C5CCE"/>
    <w:rsid w:val="002C64E9"/>
    <w:rsid w:val="002C7DF1"/>
    <w:rsid w:val="002C7E1F"/>
    <w:rsid w:val="002D175C"/>
    <w:rsid w:val="002D1A56"/>
    <w:rsid w:val="002D29BD"/>
    <w:rsid w:val="002D2EFD"/>
    <w:rsid w:val="002D34EA"/>
    <w:rsid w:val="002D3C0D"/>
    <w:rsid w:val="002D3F2E"/>
    <w:rsid w:val="002D45C3"/>
    <w:rsid w:val="002D66E0"/>
    <w:rsid w:val="002D717E"/>
    <w:rsid w:val="002E0184"/>
    <w:rsid w:val="002E1918"/>
    <w:rsid w:val="002E2263"/>
    <w:rsid w:val="002E2A92"/>
    <w:rsid w:val="002E510E"/>
    <w:rsid w:val="002E513F"/>
    <w:rsid w:val="002E5622"/>
    <w:rsid w:val="002E6B3F"/>
    <w:rsid w:val="002F003F"/>
    <w:rsid w:val="002F215E"/>
    <w:rsid w:val="002F2F31"/>
    <w:rsid w:val="002F39C4"/>
    <w:rsid w:val="002F3E6D"/>
    <w:rsid w:val="002F4853"/>
    <w:rsid w:val="002F4D8E"/>
    <w:rsid w:val="002F5BC6"/>
    <w:rsid w:val="002F660B"/>
    <w:rsid w:val="00300665"/>
    <w:rsid w:val="00300C80"/>
    <w:rsid w:val="00300EB5"/>
    <w:rsid w:val="0030190A"/>
    <w:rsid w:val="00301B02"/>
    <w:rsid w:val="003022F3"/>
    <w:rsid w:val="00302D57"/>
    <w:rsid w:val="003033B5"/>
    <w:rsid w:val="003040ED"/>
    <w:rsid w:val="00305513"/>
    <w:rsid w:val="00306127"/>
    <w:rsid w:val="003063DE"/>
    <w:rsid w:val="00306661"/>
    <w:rsid w:val="00307ABB"/>
    <w:rsid w:val="00310B65"/>
    <w:rsid w:val="00310D12"/>
    <w:rsid w:val="003111BA"/>
    <w:rsid w:val="00311410"/>
    <w:rsid w:val="0031143C"/>
    <w:rsid w:val="00311B9C"/>
    <w:rsid w:val="00311D6E"/>
    <w:rsid w:val="0031201E"/>
    <w:rsid w:val="00313F0D"/>
    <w:rsid w:val="00313F5C"/>
    <w:rsid w:val="00314BF5"/>
    <w:rsid w:val="00314CEB"/>
    <w:rsid w:val="00316463"/>
    <w:rsid w:val="00317099"/>
    <w:rsid w:val="00317A4F"/>
    <w:rsid w:val="00320061"/>
    <w:rsid w:val="00320672"/>
    <w:rsid w:val="00321781"/>
    <w:rsid w:val="00321DE5"/>
    <w:rsid w:val="00322366"/>
    <w:rsid w:val="003227EA"/>
    <w:rsid w:val="0032308D"/>
    <w:rsid w:val="00323E31"/>
    <w:rsid w:val="0032415A"/>
    <w:rsid w:val="00324193"/>
    <w:rsid w:val="00325C47"/>
    <w:rsid w:val="00325E7F"/>
    <w:rsid w:val="00326E59"/>
    <w:rsid w:val="003273B7"/>
    <w:rsid w:val="0032772C"/>
    <w:rsid w:val="00330BDD"/>
    <w:rsid w:val="00331111"/>
    <w:rsid w:val="0033298C"/>
    <w:rsid w:val="00333D13"/>
    <w:rsid w:val="003345BC"/>
    <w:rsid w:val="00334ED4"/>
    <w:rsid w:val="0033509B"/>
    <w:rsid w:val="00335A71"/>
    <w:rsid w:val="003373F6"/>
    <w:rsid w:val="00337D84"/>
    <w:rsid w:val="00340089"/>
    <w:rsid w:val="00340D81"/>
    <w:rsid w:val="00340FC9"/>
    <w:rsid w:val="00341A98"/>
    <w:rsid w:val="00341C06"/>
    <w:rsid w:val="003420FE"/>
    <w:rsid w:val="0034298E"/>
    <w:rsid w:val="00342D7A"/>
    <w:rsid w:val="00343024"/>
    <w:rsid w:val="003441F4"/>
    <w:rsid w:val="003449E0"/>
    <w:rsid w:val="00344E94"/>
    <w:rsid w:val="0034542E"/>
    <w:rsid w:val="00345484"/>
    <w:rsid w:val="00346347"/>
    <w:rsid w:val="0034725C"/>
    <w:rsid w:val="003474E7"/>
    <w:rsid w:val="00347C45"/>
    <w:rsid w:val="00350529"/>
    <w:rsid w:val="00350A52"/>
    <w:rsid w:val="00351D70"/>
    <w:rsid w:val="00352134"/>
    <w:rsid w:val="00354DE6"/>
    <w:rsid w:val="003553FE"/>
    <w:rsid w:val="00355A08"/>
    <w:rsid w:val="003562BE"/>
    <w:rsid w:val="00356E59"/>
    <w:rsid w:val="00357043"/>
    <w:rsid w:val="0036211B"/>
    <w:rsid w:val="0036361B"/>
    <w:rsid w:val="00363BAE"/>
    <w:rsid w:val="003647C3"/>
    <w:rsid w:val="00365F4C"/>
    <w:rsid w:val="003664EC"/>
    <w:rsid w:val="00367404"/>
    <w:rsid w:val="00370374"/>
    <w:rsid w:val="003716C4"/>
    <w:rsid w:val="00371807"/>
    <w:rsid w:val="00372637"/>
    <w:rsid w:val="00372EEB"/>
    <w:rsid w:val="00374127"/>
    <w:rsid w:val="00374256"/>
    <w:rsid w:val="00374715"/>
    <w:rsid w:val="00374727"/>
    <w:rsid w:val="00374D50"/>
    <w:rsid w:val="00375EFD"/>
    <w:rsid w:val="00376080"/>
    <w:rsid w:val="003765FD"/>
    <w:rsid w:val="003767D3"/>
    <w:rsid w:val="00377675"/>
    <w:rsid w:val="00381872"/>
    <w:rsid w:val="0038195C"/>
    <w:rsid w:val="0038289B"/>
    <w:rsid w:val="00383014"/>
    <w:rsid w:val="003833D7"/>
    <w:rsid w:val="00383830"/>
    <w:rsid w:val="00383DA2"/>
    <w:rsid w:val="0038469F"/>
    <w:rsid w:val="003849EB"/>
    <w:rsid w:val="003852D7"/>
    <w:rsid w:val="00386BD9"/>
    <w:rsid w:val="00387015"/>
    <w:rsid w:val="00387053"/>
    <w:rsid w:val="00390626"/>
    <w:rsid w:val="00390944"/>
    <w:rsid w:val="00390C53"/>
    <w:rsid w:val="003914F0"/>
    <w:rsid w:val="0039163B"/>
    <w:rsid w:val="00392379"/>
    <w:rsid w:val="003924CB"/>
    <w:rsid w:val="00393629"/>
    <w:rsid w:val="00393E46"/>
    <w:rsid w:val="00394229"/>
    <w:rsid w:val="00394C73"/>
    <w:rsid w:val="00395102"/>
    <w:rsid w:val="003952AD"/>
    <w:rsid w:val="003962C8"/>
    <w:rsid w:val="003963FB"/>
    <w:rsid w:val="00396B8B"/>
    <w:rsid w:val="00396FD4"/>
    <w:rsid w:val="0039735C"/>
    <w:rsid w:val="00397B6B"/>
    <w:rsid w:val="003A2899"/>
    <w:rsid w:val="003A2A4D"/>
    <w:rsid w:val="003A2E93"/>
    <w:rsid w:val="003A3111"/>
    <w:rsid w:val="003A34BB"/>
    <w:rsid w:val="003A3653"/>
    <w:rsid w:val="003A4181"/>
    <w:rsid w:val="003A5699"/>
    <w:rsid w:val="003A5778"/>
    <w:rsid w:val="003A6B2B"/>
    <w:rsid w:val="003A7803"/>
    <w:rsid w:val="003B0A92"/>
    <w:rsid w:val="003B18D4"/>
    <w:rsid w:val="003B38D4"/>
    <w:rsid w:val="003B3983"/>
    <w:rsid w:val="003B419D"/>
    <w:rsid w:val="003B4339"/>
    <w:rsid w:val="003B4636"/>
    <w:rsid w:val="003B471C"/>
    <w:rsid w:val="003B4B34"/>
    <w:rsid w:val="003B52A7"/>
    <w:rsid w:val="003B6681"/>
    <w:rsid w:val="003B6A1B"/>
    <w:rsid w:val="003B7752"/>
    <w:rsid w:val="003B7A0D"/>
    <w:rsid w:val="003B7D9E"/>
    <w:rsid w:val="003C0081"/>
    <w:rsid w:val="003C085A"/>
    <w:rsid w:val="003C0BB3"/>
    <w:rsid w:val="003C1403"/>
    <w:rsid w:val="003C1B3C"/>
    <w:rsid w:val="003C2A22"/>
    <w:rsid w:val="003C2BE5"/>
    <w:rsid w:val="003C2DB3"/>
    <w:rsid w:val="003C4F2E"/>
    <w:rsid w:val="003C5172"/>
    <w:rsid w:val="003C62BA"/>
    <w:rsid w:val="003C63D6"/>
    <w:rsid w:val="003C6527"/>
    <w:rsid w:val="003C6C4C"/>
    <w:rsid w:val="003C6F06"/>
    <w:rsid w:val="003C6FDD"/>
    <w:rsid w:val="003D0C83"/>
    <w:rsid w:val="003D11CE"/>
    <w:rsid w:val="003D1849"/>
    <w:rsid w:val="003D1ADC"/>
    <w:rsid w:val="003D1C57"/>
    <w:rsid w:val="003D2019"/>
    <w:rsid w:val="003D2075"/>
    <w:rsid w:val="003D2462"/>
    <w:rsid w:val="003D2696"/>
    <w:rsid w:val="003D27FA"/>
    <w:rsid w:val="003D294E"/>
    <w:rsid w:val="003D2D92"/>
    <w:rsid w:val="003D3658"/>
    <w:rsid w:val="003D475C"/>
    <w:rsid w:val="003D4B72"/>
    <w:rsid w:val="003D5398"/>
    <w:rsid w:val="003D6060"/>
    <w:rsid w:val="003D66FB"/>
    <w:rsid w:val="003D758E"/>
    <w:rsid w:val="003D7AA5"/>
    <w:rsid w:val="003E1657"/>
    <w:rsid w:val="003E250A"/>
    <w:rsid w:val="003E32D0"/>
    <w:rsid w:val="003E3566"/>
    <w:rsid w:val="003E3938"/>
    <w:rsid w:val="003E3D3E"/>
    <w:rsid w:val="003E4949"/>
    <w:rsid w:val="003E549F"/>
    <w:rsid w:val="003E6262"/>
    <w:rsid w:val="003E68F3"/>
    <w:rsid w:val="003E6F40"/>
    <w:rsid w:val="003E701B"/>
    <w:rsid w:val="003E7D2B"/>
    <w:rsid w:val="003E7D3F"/>
    <w:rsid w:val="003F0652"/>
    <w:rsid w:val="003F092D"/>
    <w:rsid w:val="003F3E34"/>
    <w:rsid w:val="003F3F31"/>
    <w:rsid w:val="003F4032"/>
    <w:rsid w:val="003F41A1"/>
    <w:rsid w:val="003F4746"/>
    <w:rsid w:val="003F48D0"/>
    <w:rsid w:val="003F5A38"/>
    <w:rsid w:val="003F621A"/>
    <w:rsid w:val="003F6CD4"/>
    <w:rsid w:val="00400DED"/>
    <w:rsid w:val="00401065"/>
    <w:rsid w:val="00402C32"/>
    <w:rsid w:val="00402F1E"/>
    <w:rsid w:val="004032C3"/>
    <w:rsid w:val="00403587"/>
    <w:rsid w:val="0040450E"/>
    <w:rsid w:val="00404D52"/>
    <w:rsid w:val="004059CE"/>
    <w:rsid w:val="004061B5"/>
    <w:rsid w:val="00406257"/>
    <w:rsid w:val="00406507"/>
    <w:rsid w:val="004072F9"/>
    <w:rsid w:val="00407D43"/>
    <w:rsid w:val="00410231"/>
    <w:rsid w:val="0041057E"/>
    <w:rsid w:val="004107F0"/>
    <w:rsid w:val="00410A85"/>
    <w:rsid w:val="00410CD7"/>
    <w:rsid w:val="00412045"/>
    <w:rsid w:val="00412E75"/>
    <w:rsid w:val="00413711"/>
    <w:rsid w:val="0041423A"/>
    <w:rsid w:val="00414493"/>
    <w:rsid w:val="00414494"/>
    <w:rsid w:val="004149B0"/>
    <w:rsid w:val="004162DB"/>
    <w:rsid w:val="00416817"/>
    <w:rsid w:val="004168CD"/>
    <w:rsid w:val="00416A3F"/>
    <w:rsid w:val="00417989"/>
    <w:rsid w:val="00417F2F"/>
    <w:rsid w:val="00417FE9"/>
    <w:rsid w:val="00421979"/>
    <w:rsid w:val="00423115"/>
    <w:rsid w:val="0042312C"/>
    <w:rsid w:val="00423E12"/>
    <w:rsid w:val="004248E4"/>
    <w:rsid w:val="0042579F"/>
    <w:rsid w:val="004264E6"/>
    <w:rsid w:val="00430859"/>
    <w:rsid w:val="004308A7"/>
    <w:rsid w:val="004327ED"/>
    <w:rsid w:val="004329D3"/>
    <w:rsid w:val="00432FA4"/>
    <w:rsid w:val="00433019"/>
    <w:rsid w:val="004341D2"/>
    <w:rsid w:val="004347AE"/>
    <w:rsid w:val="00434CF4"/>
    <w:rsid w:val="00434F85"/>
    <w:rsid w:val="00435088"/>
    <w:rsid w:val="00435AC4"/>
    <w:rsid w:val="00436107"/>
    <w:rsid w:val="00436313"/>
    <w:rsid w:val="0043651A"/>
    <w:rsid w:val="00436579"/>
    <w:rsid w:val="00437BC3"/>
    <w:rsid w:val="00440C94"/>
    <w:rsid w:val="0044128F"/>
    <w:rsid w:val="004418DD"/>
    <w:rsid w:val="00442A05"/>
    <w:rsid w:val="004439EE"/>
    <w:rsid w:val="004454E1"/>
    <w:rsid w:val="00445DFD"/>
    <w:rsid w:val="0044748B"/>
    <w:rsid w:val="00447C04"/>
    <w:rsid w:val="00450678"/>
    <w:rsid w:val="00450A6A"/>
    <w:rsid w:val="004516CD"/>
    <w:rsid w:val="00452C16"/>
    <w:rsid w:val="00452D41"/>
    <w:rsid w:val="0045452C"/>
    <w:rsid w:val="0045589F"/>
    <w:rsid w:val="004570CB"/>
    <w:rsid w:val="0045724F"/>
    <w:rsid w:val="00457AF7"/>
    <w:rsid w:val="0046018C"/>
    <w:rsid w:val="004614DB"/>
    <w:rsid w:val="00461FFD"/>
    <w:rsid w:val="004621B5"/>
    <w:rsid w:val="004634FC"/>
    <w:rsid w:val="00465341"/>
    <w:rsid w:val="00465603"/>
    <w:rsid w:val="00465964"/>
    <w:rsid w:val="004659B3"/>
    <w:rsid w:val="00466E47"/>
    <w:rsid w:val="00467CEC"/>
    <w:rsid w:val="00470195"/>
    <w:rsid w:val="0047080F"/>
    <w:rsid w:val="00471D57"/>
    <w:rsid w:val="0047232C"/>
    <w:rsid w:val="004724AD"/>
    <w:rsid w:val="00472744"/>
    <w:rsid w:val="00472871"/>
    <w:rsid w:val="00472B62"/>
    <w:rsid w:val="0047407F"/>
    <w:rsid w:val="0047426F"/>
    <w:rsid w:val="00475636"/>
    <w:rsid w:val="004758F3"/>
    <w:rsid w:val="00476AC0"/>
    <w:rsid w:val="00476FB4"/>
    <w:rsid w:val="00476FBF"/>
    <w:rsid w:val="00477616"/>
    <w:rsid w:val="0047782C"/>
    <w:rsid w:val="004824D4"/>
    <w:rsid w:val="00482B56"/>
    <w:rsid w:val="0048373A"/>
    <w:rsid w:val="00485508"/>
    <w:rsid w:val="00485705"/>
    <w:rsid w:val="00486B93"/>
    <w:rsid w:val="004870A6"/>
    <w:rsid w:val="004873A4"/>
    <w:rsid w:val="00487CD7"/>
    <w:rsid w:val="00487E81"/>
    <w:rsid w:val="00490391"/>
    <w:rsid w:val="00490552"/>
    <w:rsid w:val="004910E3"/>
    <w:rsid w:val="00492565"/>
    <w:rsid w:val="004929BC"/>
    <w:rsid w:val="00494888"/>
    <w:rsid w:val="00495173"/>
    <w:rsid w:val="0049519B"/>
    <w:rsid w:val="00495696"/>
    <w:rsid w:val="00496646"/>
    <w:rsid w:val="00497BC7"/>
    <w:rsid w:val="004A0266"/>
    <w:rsid w:val="004A0608"/>
    <w:rsid w:val="004A23CD"/>
    <w:rsid w:val="004A2408"/>
    <w:rsid w:val="004A25E8"/>
    <w:rsid w:val="004A29CA"/>
    <w:rsid w:val="004A5A3B"/>
    <w:rsid w:val="004A5CF0"/>
    <w:rsid w:val="004A6A37"/>
    <w:rsid w:val="004B044F"/>
    <w:rsid w:val="004B175E"/>
    <w:rsid w:val="004B3640"/>
    <w:rsid w:val="004B3651"/>
    <w:rsid w:val="004B3687"/>
    <w:rsid w:val="004B4382"/>
    <w:rsid w:val="004B55D4"/>
    <w:rsid w:val="004B5E5F"/>
    <w:rsid w:val="004B63DE"/>
    <w:rsid w:val="004B6C0C"/>
    <w:rsid w:val="004B754A"/>
    <w:rsid w:val="004B78BD"/>
    <w:rsid w:val="004C0865"/>
    <w:rsid w:val="004C0974"/>
    <w:rsid w:val="004C1286"/>
    <w:rsid w:val="004C15EB"/>
    <w:rsid w:val="004C2087"/>
    <w:rsid w:val="004C2B41"/>
    <w:rsid w:val="004C2D3D"/>
    <w:rsid w:val="004C3171"/>
    <w:rsid w:val="004C32ED"/>
    <w:rsid w:val="004C35D5"/>
    <w:rsid w:val="004C38AC"/>
    <w:rsid w:val="004C39B6"/>
    <w:rsid w:val="004C3B91"/>
    <w:rsid w:val="004C3F10"/>
    <w:rsid w:val="004C40A8"/>
    <w:rsid w:val="004C4832"/>
    <w:rsid w:val="004C4A28"/>
    <w:rsid w:val="004C6198"/>
    <w:rsid w:val="004C6BD7"/>
    <w:rsid w:val="004C7F5E"/>
    <w:rsid w:val="004D11F7"/>
    <w:rsid w:val="004D1B6F"/>
    <w:rsid w:val="004D1E40"/>
    <w:rsid w:val="004D1F1D"/>
    <w:rsid w:val="004D21CF"/>
    <w:rsid w:val="004D221F"/>
    <w:rsid w:val="004D2A0E"/>
    <w:rsid w:val="004D3EB4"/>
    <w:rsid w:val="004D45F5"/>
    <w:rsid w:val="004D49C7"/>
    <w:rsid w:val="004D5BE8"/>
    <w:rsid w:val="004D6380"/>
    <w:rsid w:val="004D66B2"/>
    <w:rsid w:val="004D749C"/>
    <w:rsid w:val="004D7789"/>
    <w:rsid w:val="004E109D"/>
    <w:rsid w:val="004E1842"/>
    <w:rsid w:val="004E20B4"/>
    <w:rsid w:val="004E262F"/>
    <w:rsid w:val="004E2B4B"/>
    <w:rsid w:val="004E2B52"/>
    <w:rsid w:val="004E304B"/>
    <w:rsid w:val="004E360E"/>
    <w:rsid w:val="004E3FD8"/>
    <w:rsid w:val="004E4118"/>
    <w:rsid w:val="004E5AA4"/>
    <w:rsid w:val="004E5ECE"/>
    <w:rsid w:val="004E6048"/>
    <w:rsid w:val="004E652B"/>
    <w:rsid w:val="004E6C0F"/>
    <w:rsid w:val="004E7012"/>
    <w:rsid w:val="004F16CC"/>
    <w:rsid w:val="004F2703"/>
    <w:rsid w:val="004F2EF0"/>
    <w:rsid w:val="004F4404"/>
    <w:rsid w:val="004F5072"/>
    <w:rsid w:val="004F6B97"/>
    <w:rsid w:val="00500C87"/>
    <w:rsid w:val="0050132F"/>
    <w:rsid w:val="00502FF5"/>
    <w:rsid w:val="005041B1"/>
    <w:rsid w:val="00505663"/>
    <w:rsid w:val="0050567A"/>
    <w:rsid w:val="0050590A"/>
    <w:rsid w:val="00505A6D"/>
    <w:rsid w:val="00505C56"/>
    <w:rsid w:val="00506735"/>
    <w:rsid w:val="005074A5"/>
    <w:rsid w:val="005078FC"/>
    <w:rsid w:val="005101C7"/>
    <w:rsid w:val="0051201D"/>
    <w:rsid w:val="00513BDA"/>
    <w:rsid w:val="00514041"/>
    <w:rsid w:val="00514112"/>
    <w:rsid w:val="00514620"/>
    <w:rsid w:val="005148F2"/>
    <w:rsid w:val="00514CC7"/>
    <w:rsid w:val="0051699D"/>
    <w:rsid w:val="005169FB"/>
    <w:rsid w:val="00520E1F"/>
    <w:rsid w:val="0052170D"/>
    <w:rsid w:val="0052453B"/>
    <w:rsid w:val="00524823"/>
    <w:rsid w:val="00524BBF"/>
    <w:rsid w:val="00524D93"/>
    <w:rsid w:val="00524DF7"/>
    <w:rsid w:val="00524F37"/>
    <w:rsid w:val="005251DD"/>
    <w:rsid w:val="00525429"/>
    <w:rsid w:val="00525820"/>
    <w:rsid w:val="00525C88"/>
    <w:rsid w:val="00525D70"/>
    <w:rsid w:val="00525E37"/>
    <w:rsid w:val="00526B73"/>
    <w:rsid w:val="005303B7"/>
    <w:rsid w:val="00532A2B"/>
    <w:rsid w:val="00533076"/>
    <w:rsid w:val="00533B4F"/>
    <w:rsid w:val="00533CC8"/>
    <w:rsid w:val="0053438F"/>
    <w:rsid w:val="00534CA7"/>
    <w:rsid w:val="00534F53"/>
    <w:rsid w:val="00535021"/>
    <w:rsid w:val="00536648"/>
    <w:rsid w:val="005417DD"/>
    <w:rsid w:val="00541835"/>
    <w:rsid w:val="00542474"/>
    <w:rsid w:val="00542A3D"/>
    <w:rsid w:val="00543C7A"/>
    <w:rsid w:val="0054481D"/>
    <w:rsid w:val="00544E1B"/>
    <w:rsid w:val="00544F13"/>
    <w:rsid w:val="005450B5"/>
    <w:rsid w:val="0054537C"/>
    <w:rsid w:val="00546E8F"/>
    <w:rsid w:val="005475B0"/>
    <w:rsid w:val="0054794B"/>
    <w:rsid w:val="00547BC2"/>
    <w:rsid w:val="00547F37"/>
    <w:rsid w:val="00550593"/>
    <w:rsid w:val="005510B2"/>
    <w:rsid w:val="005511F0"/>
    <w:rsid w:val="00551204"/>
    <w:rsid w:val="00551A2F"/>
    <w:rsid w:val="00552033"/>
    <w:rsid w:val="005528AE"/>
    <w:rsid w:val="005531A4"/>
    <w:rsid w:val="005532BA"/>
    <w:rsid w:val="005537B7"/>
    <w:rsid w:val="00553A34"/>
    <w:rsid w:val="00553CA5"/>
    <w:rsid w:val="00553CC6"/>
    <w:rsid w:val="00553E29"/>
    <w:rsid w:val="005541DA"/>
    <w:rsid w:val="00555557"/>
    <w:rsid w:val="00555A8F"/>
    <w:rsid w:val="00556019"/>
    <w:rsid w:val="00556178"/>
    <w:rsid w:val="005566F1"/>
    <w:rsid w:val="00557164"/>
    <w:rsid w:val="005576AC"/>
    <w:rsid w:val="00560BF4"/>
    <w:rsid w:val="00562B3A"/>
    <w:rsid w:val="00564116"/>
    <w:rsid w:val="0056482A"/>
    <w:rsid w:val="00564BDC"/>
    <w:rsid w:val="00566E94"/>
    <w:rsid w:val="00567092"/>
    <w:rsid w:val="00567263"/>
    <w:rsid w:val="00567C02"/>
    <w:rsid w:val="0057062D"/>
    <w:rsid w:val="005718A4"/>
    <w:rsid w:val="00571CA9"/>
    <w:rsid w:val="00572090"/>
    <w:rsid w:val="00573F7F"/>
    <w:rsid w:val="00575FA5"/>
    <w:rsid w:val="00576024"/>
    <w:rsid w:val="00576C63"/>
    <w:rsid w:val="00577722"/>
    <w:rsid w:val="00580088"/>
    <w:rsid w:val="00580330"/>
    <w:rsid w:val="005804CE"/>
    <w:rsid w:val="00580609"/>
    <w:rsid w:val="00580DF4"/>
    <w:rsid w:val="00582B97"/>
    <w:rsid w:val="005839FE"/>
    <w:rsid w:val="00583E03"/>
    <w:rsid w:val="00583E3F"/>
    <w:rsid w:val="005843BE"/>
    <w:rsid w:val="0058548E"/>
    <w:rsid w:val="005861B9"/>
    <w:rsid w:val="00586561"/>
    <w:rsid w:val="005868D4"/>
    <w:rsid w:val="00587605"/>
    <w:rsid w:val="00587C1E"/>
    <w:rsid w:val="00587FA6"/>
    <w:rsid w:val="005913AB"/>
    <w:rsid w:val="0059195C"/>
    <w:rsid w:val="005924AD"/>
    <w:rsid w:val="00592DAB"/>
    <w:rsid w:val="00594331"/>
    <w:rsid w:val="00594435"/>
    <w:rsid w:val="00595740"/>
    <w:rsid w:val="00596623"/>
    <w:rsid w:val="00596B7B"/>
    <w:rsid w:val="00597DBA"/>
    <w:rsid w:val="005A01C7"/>
    <w:rsid w:val="005A03B7"/>
    <w:rsid w:val="005A0D3D"/>
    <w:rsid w:val="005A1093"/>
    <w:rsid w:val="005A1A30"/>
    <w:rsid w:val="005A21EB"/>
    <w:rsid w:val="005A2E62"/>
    <w:rsid w:val="005A3259"/>
    <w:rsid w:val="005A340F"/>
    <w:rsid w:val="005A4D32"/>
    <w:rsid w:val="005A6336"/>
    <w:rsid w:val="005A68FB"/>
    <w:rsid w:val="005B0ECB"/>
    <w:rsid w:val="005B10B0"/>
    <w:rsid w:val="005B1672"/>
    <w:rsid w:val="005B1702"/>
    <w:rsid w:val="005B1978"/>
    <w:rsid w:val="005B2166"/>
    <w:rsid w:val="005B31CF"/>
    <w:rsid w:val="005B38CB"/>
    <w:rsid w:val="005B3E39"/>
    <w:rsid w:val="005B48E8"/>
    <w:rsid w:val="005B655E"/>
    <w:rsid w:val="005B672B"/>
    <w:rsid w:val="005B6DB8"/>
    <w:rsid w:val="005B7CA3"/>
    <w:rsid w:val="005C050E"/>
    <w:rsid w:val="005C0D54"/>
    <w:rsid w:val="005C1582"/>
    <w:rsid w:val="005C1C86"/>
    <w:rsid w:val="005C20EB"/>
    <w:rsid w:val="005C29E3"/>
    <w:rsid w:val="005C4BF6"/>
    <w:rsid w:val="005C688D"/>
    <w:rsid w:val="005C7189"/>
    <w:rsid w:val="005C7850"/>
    <w:rsid w:val="005C7F41"/>
    <w:rsid w:val="005D2482"/>
    <w:rsid w:val="005D348D"/>
    <w:rsid w:val="005D34DB"/>
    <w:rsid w:val="005D3C5F"/>
    <w:rsid w:val="005D4CCE"/>
    <w:rsid w:val="005D53AF"/>
    <w:rsid w:val="005D578D"/>
    <w:rsid w:val="005D760F"/>
    <w:rsid w:val="005D766D"/>
    <w:rsid w:val="005E1158"/>
    <w:rsid w:val="005E3488"/>
    <w:rsid w:val="005E455B"/>
    <w:rsid w:val="005E47C8"/>
    <w:rsid w:val="005E54C0"/>
    <w:rsid w:val="005E72C3"/>
    <w:rsid w:val="005E7AEF"/>
    <w:rsid w:val="005E7C62"/>
    <w:rsid w:val="005F0A46"/>
    <w:rsid w:val="005F1BFC"/>
    <w:rsid w:val="005F1DF6"/>
    <w:rsid w:val="005F2574"/>
    <w:rsid w:val="005F2FC8"/>
    <w:rsid w:val="005F341F"/>
    <w:rsid w:val="005F368A"/>
    <w:rsid w:val="005F3793"/>
    <w:rsid w:val="005F3905"/>
    <w:rsid w:val="005F3B8A"/>
    <w:rsid w:val="005F4150"/>
    <w:rsid w:val="005F4CE8"/>
    <w:rsid w:val="005F4D44"/>
    <w:rsid w:val="005F53B4"/>
    <w:rsid w:val="005F5879"/>
    <w:rsid w:val="005F611F"/>
    <w:rsid w:val="005F656D"/>
    <w:rsid w:val="005F657C"/>
    <w:rsid w:val="005F6D43"/>
    <w:rsid w:val="005F6E08"/>
    <w:rsid w:val="005F7A53"/>
    <w:rsid w:val="0060115B"/>
    <w:rsid w:val="0060160D"/>
    <w:rsid w:val="006017DB"/>
    <w:rsid w:val="00601F6E"/>
    <w:rsid w:val="0060212C"/>
    <w:rsid w:val="006039AF"/>
    <w:rsid w:val="0060436D"/>
    <w:rsid w:val="00605458"/>
    <w:rsid w:val="006058F9"/>
    <w:rsid w:val="00605FAC"/>
    <w:rsid w:val="00606672"/>
    <w:rsid w:val="00606FB5"/>
    <w:rsid w:val="0060700A"/>
    <w:rsid w:val="00607247"/>
    <w:rsid w:val="006126D1"/>
    <w:rsid w:val="00612AFD"/>
    <w:rsid w:val="00613E16"/>
    <w:rsid w:val="00614B7C"/>
    <w:rsid w:val="006157E8"/>
    <w:rsid w:val="00615C85"/>
    <w:rsid w:val="006166EE"/>
    <w:rsid w:val="00620674"/>
    <w:rsid w:val="0062102D"/>
    <w:rsid w:val="00623B9A"/>
    <w:rsid w:val="0062527D"/>
    <w:rsid w:val="0062554C"/>
    <w:rsid w:val="00626DD8"/>
    <w:rsid w:val="00627601"/>
    <w:rsid w:val="00627862"/>
    <w:rsid w:val="006310CC"/>
    <w:rsid w:val="00631349"/>
    <w:rsid w:val="006315DB"/>
    <w:rsid w:val="00631A7A"/>
    <w:rsid w:val="00632004"/>
    <w:rsid w:val="006324CA"/>
    <w:rsid w:val="00632C51"/>
    <w:rsid w:val="006340DE"/>
    <w:rsid w:val="00634866"/>
    <w:rsid w:val="00634E46"/>
    <w:rsid w:val="0063622A"/>
    <w:rsid w:val="006363C2"/>
    <w:rsid w:val="00636F34"/>
    <w:rsid w:val="00637854"/>
    <w:rsid w:val="00637E57"/>
    <w:rsid w:val="00637F3A"/>
    <w:rsid w:val="006402A5"/>
    <w:rsid w:val="00641CBE"/>
    <w:rsid w:val="0064345B"/>
    <w:rsid w:val="00643DDF"/>
    <w:rsid w:val="00644F51"/>
    <w:rsid w:val="00645AC3"/>
    <w:rsid w:val="006467C1"/>
    <w:rsid w:val="0064784C"/>
    <w:rsid w:val="00647890"/>
    <w:rsid w:val="00647A2B"/>
    <w:rsid w:val="00647B44"/>
    <w:rsid w:val="00650CE5"/>
    <w:rsid w:val="0065105A"/>
    <w:rsid w:val="00651D5B"/>
    <w:rsid w:val="00652612"/>
    <w:rsid w:val="00652E60"/>
    <w:rsid w:val="0065450E"/>
    <w:rsid w:val="00654E4C"/>
    <w:rsid w:val="00654FBB"/>
    <w:rsid w:val="00655BA9"/>
    <w:rsid w:val="00655C13"/>
    <w:rsid w:val="006560D6"/>
    <w:rsid w:val="006576A8"/>
    <w:rsid w:val="006600E1"/>
    <w:rsid w:val="00660236"/>
    <w:rsid w:val="00660B99"/>
    <w:rsid w:val="00660D59"/>
    <w:rsid w:val="0066174E"/>
    <w:rsid w:val="00662C55"/>
    <w:rsid w:val="0066401D"/>
    <w:rsid w:val="00665414"/>
    <w:rsid w:val="006658B1"/>
    <w:rsid w:val="00666043"/>
    <w:rsid w:val="006676A6"/>
    <w:rsid w:val="006678CD"/>
    <w:rsid w:val="006700F6"/>
    <w:rsid w:val="00670357"/>
    <w:rsid w:val="00670B95"/>
    <w:rsid w:val="00670BD3"/>
    <w:rsid w:val="00671183"/>
    <w:rsid w:val="006716F9"/>
    <w:rsid w:val="00672056"/>
    <w:rsid w:val="00672DA1"/>
    <w:rsid w:val="00673191"/>
    <w:rsid w:val="00673CC2"/>
    <w:rsid w:val="00674FE6"/>
    <w:rsid w:val="006750A7"/>
    <w:rsid w:val="00675327"/>
    <w:rsid w:val="0067611B"/>
    <w:rsid w:val="00676518"/>
    <w:rsid w:val="00676F9E"/>
    <w:rsid w:val="00677634"/>
    <w:rsid w:val="00680091"/>
    <w:rsid w:val="0068088C"/>
    <w:rsid w:val="00680F5D"/>
    <w:rsid w:val="0068105B"/>
    <w:rsid w:val="0068128F"/>
    <w:rsid w:val="00681C4A"/>
    <w:rsid w:val="00682138"/>
    <w:rsid w:val="006821F8"/>
    <w:rsid w:val="00683468"/>
    <w:rsid w:val="00683AE8"/>
    <w:rsid w:val="00684C6D"/>
    <w:rsid w:val="00684EE1"/>
    <w:rsid w:val="00686625"/>
    <w:rsid w:val="00686C6F"/>
    <w:rsid w:val="00690465"/>
    <w:rsid w:val="00690A09"/>
    <w:rsid w:val="00690F7D"/>
    <w:rsid w:val="006917D1"/>
    <w:rsid w:val="006926B7"/>
    <w:rsid w:val="0069274D"/>
    <w:rsid w:val="006934D9"/>
    <w:rsid w:val="006942CB"/>
    <w:rsid w:val="0069530B"/>
    <w:rsid w:val="00695D62"/>
    <w:rsid w:val="0069668A"/>
    <w:rsid w:val="0069699E"/>
    <w:rsid w:val="00697A4E"/>
    <w:rsid w:val="00697E4B"/>
    <w:rsid w:val="00697FCB"/>
    <w:rsid w:val="006A0146"/>
    <w:rsid w:val="006A0678"/>
    <w:rsid w:val="006A08C1"/>
    <w:rsid w:val="006A130F"/>
    <w:rsid w:val="006A1908"/>
    <w:rsid w:val="006A1B58"/>
    <w:rsid w:val="006A1C18"/>
    <w:rsid w:val="006A1CAF"/>
    <w:rsid w:val="006A1CBE"/>
    <w:rsid w:val="006A1D7D"/>
    <w:rsid w:val="006A2970"/>
    <w:rsid w:val="006A4376"/>
    <w:rsid w:val="006A4FB1"/>
    <w:rsid w:val="006A692E"/>
    <w:rsid w:val="006A6B0E"/>
    <w:rsid w:val="006A6F92"/>
    <w:rsid w:val="006B0103"/>
    <w:rsid w:val="006B0CB7"/>
    <w:rsid w:val="006B15E9"/>
    <w:rsid w:val="006B1868"/>
    <w:rsid w:val="006B18E9"/>
    <w:rsid w:val="006B2149"/>
    <w:rsid w:val="006B31FB"/>
    <w:rsid w:val="006B32E6"/>
    <w:rsid w:val="006B3443"/>
    <w:rsid w:val="006B3E5C"/>
    <w:rsid w:val="006B44B9"/>
    <w:rsid w:val="006B53B9"/>
    <w:rsid w:val="006B58B6"/>
    <w:rsid w:val="006B64E2"/>
    <w:rsid w:val="006B6936"/>
    <w:rsid w:val="006B6DAB"/>
    <w:rsid w:val="006B709B"/>
    <w:rsid w:val="006B73AB"/>
    <w:rsid w:val="006B7C30"/>
    <w:rsid w:val="006C00EF"/>
    <w:rsid w:val="006C03CE"/>
    <w:rsid w:val="006C0425"/>
    <w:rsid w:val="006C077C"/>
    <w:rsid w:val="006C40A8"/>
    <w:rsid w:val="006C5C65"/>
    <w:rsid w:val="006C5FE3"/>
    <w:rsid w:val="006C75CD"/>
    <w:rsid w:val="006D0057"/>
    <w:rsid w:val="006D29DE"/>
    <w:rsid w:val="006D332F"/>
    <w:rsid w:val="006D3A60"/>
    <w:rsid w:val="006D495B"/>
    <w:rsid w:val="006D5199"/>
    <w:rsid w:val="006D569D"/>
    <w:rsid w:val="006D56C2"/>
    <w:rsid w:val="006D645F"/>
    <w:rsid w:val="006D68CC"/>
    <w:rsid w:val="006D6A57"/>
    <w:rsid w:val="006D6FAD"/>
    <w:rsid w:val="006D6FD8"/>
    <w:rsid w:val="006E11BA"/>
    <w:rsid w:val="006E1B2D"/>
    <w:rsid w:val="006E23C0"/>
    <w:rsid w:val="006E3692"/>
    <w:rsid w:val="006E38EE"/>
    <w:rsid w:val="006E3F3C"/>
    <w:rsid w:val="006E50B0"/>
    <w:rsid w:val="006E5E76"/>
    <w:rsid w:val="006E627F"/>
    <w:rsid w:val="006F1E34"/>
    <w:rsid w:val="006F3E62"/>
    <w:rsid w:val="006F7209"/>
    <w:rsid w:val="006F7E7F"/>
    <w:rsid w:val="00701261"/>
    <w:rsid w:val="00701AD7"/>
    <w:rsid w:val="0070242E"/>
    <w:rsid w:val="00702BD9"/>
    <w:rsid w:val="0070442C"/>
    <w:rsid w:val="007049B4"/>
    <w:rsid w:val="007049E7"/>
    <w:rsid w:val="00704B9B"/>
    <w:rsid w:val="00704C6E"/>
    <w:rsid w:val="0070523C"/>
    <w:rsid w:val="00706A61"/>
    <w:rsid w:val="00706CCB"/>
    <w:rsid w:val="00706FC2"/>
    <w:rsid w:val="007078F8"/>
    <w:rsid w:val="00710469"/>
    <w:rsid w:val="00710A9F"/>
    <w:rsid w:val="00710E0F"/>
    <w:rsid w:val="007113FC"/>
    <w:rsid w:val="00712B02"/>
    <w:rsid w:val="00712C7A"/>
    <w:rsid w:val="00712F98"/>
    <w:rsid w:val="0071308B"/>
    <w:rsid w:val="007144BF"/>
    <w:rsid w:val="00715527"/>
    <w:rsid w:val="00715771"/>
    <w:rsid w:val="00715C8A"/>
    <w:rsid w:val="00715F11"/>
    <w:rsid w:val="00716146"/>
    <w:rsid w:val="0071641C"/>
    <w:rsid w:val="007168D8"/>
    <w:rsid w:val="00717798"/>
    <w:rsid w:val="007202B2"/>
    <w:rsid w:val="007202B8"/>
    <w:rsid w:val="00720938"/>
    <w:rsid w:val="00721ED7"/>
    <w:rsid w:val="007248EA"/>
    <w:rsid w:val="00724A39"/>
    <w:rsid w:val="00725A28"/>
    <w:rsid w:val="00725E1F"/>
    <w:rsid w:val="007275AF"/>
    <w:rsid w:val="00727795"/>
    <w:rsid w:val="00727AC0"/>
    <w:rsid w:val="00730437"/>
    <w:rsid w:val="00730F20"/>
    <w:rsid w:val="007328BB"/>
    <w:rsid w:val="00734C8B"/>
    <w:rsid w:val="007350A4"/>
    <w:rsid w:val="00737204"/>
    <w:rsid w:val="00740BE7"/>
    <w:rsid w:val="00742EEB"/>
    <w:rsid w:val="00744C67"/>
    <w:rsid w:val="0074530A"/>
    <w:rsid w:val="00745880"/>
    <w:rsid w:val="00745B8F"/>
    <w:rsid w:val="0074610F"/>
    <w:rsid w:val="00746E17"/>
    <w:rsid w:val="00750E38"/>
    <w:rsid w:val="007521D0"/>
    <w:rsid w:val="00752D41"/>
    <w:rsid w:val="0075395A"/>
    <w:rsid w:val="00753FEF"/>
    <w:rsid w:val="007557F2"/>
    <w:rsid w:val="00755EEB"/>
    <w:rsid w:val="00756A71"/>
    <w:rsid w:val="00756F0A"/>
    <w:rsid w:val="00760236"/>
    <w:rsid w:val="00760DB2"/>
    <w:rsid w:val="007620C2"/>
    <w:rsid w:val="007628A8"/>
    <w:rsid w:val="00763437"/>
    <w:rsid w:val="007642ED"/>
    <w:rsid w:val="007647CC"/>
    <w:rsid w:val="00764BBB"/>
    <w:rsid w:val="007654D8"/>
    <w:rsid w:val="00765706"/>
    <w:rsid w:val="007673E3"/>
    <w:rsid w:val="0076772F"/>
    <w:rsid w:val="0077008C"/>
    <w:rsid w:val="00770F22"/>
    <w:rsid w:val="00771613"/>
    <w:rsid w:val="00771693"/>
    <w:rsid w:val="00771A1A"/>
    <w:rsid w:val="007727AF"/>
    <w:rsid w:val="00772DEC"/>
    <w:rsid w:val="00772F8C"/>
    <w:rsid w:val="00774B2C"/>
    <w:rsid w:val="00775778"/>
    <w:rsid w:val="0077670E"/>
    <w:rsid w:val="00776C04"/>
    <w:rsid w:val="00776C0F"/>
    <w:rsid w:val="00776EED"/>
    <w:rsid w:val="0077738E"/>
    <w:rsid w:val="0078030A"/>
    <w:rsid w:val="00780700"/>
    <w:rsid w:val="00780E1C"/>
    <w:rsid w:val="0078122B"/>
    <w:rsid w:val="00781524"/>
    <w:rsid w:val="007819D9"/>
    <w:rsid w:val="00784AB9"/>
    <w:rsid w:val="007853B7"/>
    <w:rsid w:val="0078587D"/>
    <w:rsid w:val="00785E02"/>
    <w:rsid w:val="00786B84"/>
    <w:rsid w:val="00786B89"/>
    <w:rsid w:val="00786FEC"/>
    <w:rsid w:val="007906B2"/>
    <w:rsid w:val="00790F4F"/>
    <w:rsid w:val="00791813"/>
    <w:rsid w:val="00791EDB"/>
    <w:rsid w:val="0079258D"/>
    <w:rsid w:val="00793523"/>
    <w:rsid w:val="00793844"/>
    <w:rsid w:val="0079384F"/>
    <w:rsid w:val="00793C84"/>
    <w:rsid w:val="00794056"/>
    <w:rsid w:val="00795C7B"/>
    <w:rsid w:val="0079638B"/>
    <w:rsid w:val="00797613"/>
    <w:rsid w:val="007A002E"/>
    <w:rsid w:val="007A0323"/>
    <w:rsid w:val="007A0352"/>
    <w:rsid w:val="007A11DA"/>
    <w:rsid w:val="007A1738"/>
    <w:rsid w:val="007A2090"/>
    <w:rsid w:val="007A2632"/>
    <w:rsid w:val="007A297F"/>
    <w:rsid w:val="007A361D"/>
    <w:rsid w:val="007A450E"/>
    <w:rsid w:val="007A474D"/>
    <w:rsid w:val="007A4BD5"/>
    <w:rsid w:val="007A503B"/>
    <w:rsid w:val="007A51E7"/>
    <w:rsid w:val="007A5B43"/>
    <w:rsid w:val="007A62A9"/>
    <w:rsid w:val="007A68AC"/>
    <w:rsid w:val="007A74FF"/>
    <w:rsid w:val="007A7F83"/>
    <w:rsid w:val="007B0ABA"/>
    <w:rsid w:val="007B0AD0"/>
    <w:rsid w:val="007B0EEB"/>
    <w:rsid w:val="007B3E5E"/>
    <w:rsid w:val="007B46DC"/>
    <w:rsid w:val="007B4743"/>
    <w:rsid w:val="007B476F"/>
    <w:rsid w:val="007B61D6"/>
    <w:rsid w:val="007B624C"/>
    <w:rsid w:val="007B7757"/>
    <w:rsid w:val="007B7B5A"/>
    <w:rsid w:val="007C0F81"/>
    <w:rsid w:val="007C178F"/>
    <w:rsid w:val="007C1C9D"/>
    <w:rsid w:val="007C2277"/>
    <w:rsid w:val="007C3D2C"/>
    <w:rsid w:val="007C3E4E"/>
    <w:rsid w:val="007C452A"/>
    <w:rsid w:val="007C5285"/>
    <w:rsid w:val="007C5D6D"/>
    <w:rsid w:val="007C64B4"/>
    <w:rsid w:val="007C7632"/>
    <w:rsid w:val="007C7734"/>
    <w:rsid w:val="007C7B54"/>
    <w:rsid w:val="007C7C3C"/>
    <w:rsid w:val="007C7CDF"/>
    <w:rsid w:val="007C7DA8"/>
    <w:rsid w:val="007C7DFB"/>
    <w:rsid w:val="007D04B5"/>
    <w:rsid w:val="007D0FA9"/>
    <w:rsid w:val="007D1E38"/>
    <w:rsid w:val="007D2B06"/>
    <w:rsid w:val="007D2CB4"/>
    <w:rsid w:val="007D2F0D"/>
    <w:rsid w:val="007D34ED"/>
    <w:rsid w:val="007D37E7"/>
    <w:rsid w:val="007D3EAE"/>
    <w:rsid w:val="007D48FE"/>
    <w:rsid w:val="007D5578"/>
    <w:rsid w:val="007D5E0E"/>
    <w:rsid w:val="007D623C"/>
    <w:rsid w:val="007D64C5"/>
    <w:rsid w:val="007D64DD"/>
    <w:rsid w:val="007D7A3A"/>
    <w:rsid w:val="007E0F1F"/>
    <w:rsid w:val="007E1445"/>
    <w:rsid w:val="007E1953"/>
    <w:rsid w:val="007E25B1"/>
    <w:rsid w:val="007E2D75"/>
    <w:rsid w:val="007E3072"/>
    <w:rsid w:val="007E3C09"/>
    <w:rsid w:val="007E3C0C"/>
    <w:rsid w:val="007E427F"/>
    <w:rsid w:val="007E4E97"/>
    <w:rsid w:val="007E5CBF"/>
    <w:rsid w:val="007E65D3"/>
    <w:rsid w:val="007E796A"/>
    <w:rsid w:val="007F1987"/>
    <w:rsid w:val="007F1BCE"/>
    <w:rsid w:val="007F1FB2"/>
    <w:rsid w:val="007F2613"/>
    <w:rsid w:val="007F2B31"/>
    <w:rsid w:val="007F42E0"/>
    <w:rsid w:val="007F4430"/>
    <w:rsid w:val="007F640A"/>
    <w:rsid w:val="007F6FD7"/>
    <w:rsid w:val="007F766F"/>
    <w:rsid w:val="007F7725"/>
    <w:rsid w:val="007F7879"/>
    <w:rsid w:val="007F79A7"/>
    <w:rsid w:val="007F7EA4"/>
    <w:rsid w:val="007F7FDA"/>
    <w:rsid w:val="00800678"/>
    <w:rsid w:val="00801004"/>
    <w:rsid w:val="00801932"/>
    <w:rsid w:val="0080291C"/>
    <w:rsid w:val="00802DEC"/>
    <w:rsid w:val="008030C6"/>
    <w:rsid w:val="00804553"/>
    <w:rsid w:val="0080583C"/>
    <w:rsid w:val="0080624F"/>
    <w:rsid w:val="00810468"/>
    <w:rsid w:val="00811522"/>
    <w:rsid w:val="00811682"/>
    <w:rsid w:val="008118BA"/>
    <w:rsid w:val="00812EA5"/>
    <w:rsid w:val="00812F88"/>
    <w:rsid w:val="00812FF0"/>
    <w:rsid w:val="00813B36"/>
    <w:rsid w:val="00814819"/>
    <w:rsid w:val="00814975"/>
    <w:rsid w:val="00814B8D"/>
    <w:rsid w:val="00815957"/>
    <w:rsid w:val="00816D99"/>
    <w:rsid w:val="0081765A"/>
    <w:rsid w:val="00817761"/>
    <w:rsid w:val="0082158A"/>
    <w:rsid w:val="008215FB"/>
    <w:rsid w:val="0082251B"/>
    <w:rsid w:val="0082384C"/>
    <w:rsid w:val="00824500"/>
    <w:rsid w:val="00824723"/>
    <w:rsid w:val="008249C6"/>
    <w:rsid w:val="00824F6B"/>
    <w:rsid w:val="008252F9"/>
    <w:rsid w:val="00825BB8"/>
    <w:rsid w:val="00827217"/>
    <w:rsid w:val="00827EAD"/>
    <w:rsid w:val="00827F00"/>
    <w:rsid w:val="00830CF3"/>
    <w:rsid w:val="0083103E"/>
    <w:rsid w:val="00831AC7"/>
    <w:rsid w:val="00831DB7"/>
    <w:rsid w:val="00832ABB"/>
    <w:rsid w:val="00832B8F"/>
    <w:rsid w:val="00832F3B"/>
    <w:rsid w:val="008330A7"/>
    <w:rsid w:val="00834022"/>
    <w:rsid w:val="00834117"/>
    <w:rsid w:val="008346AE"/>
    <w:rsid w:val="00834AC8"/>
    <w:rsid w:val="0083613F"/>
    <w:rsid w:val="00836F66"/>
    <w:rsid w:val="0083746E"/>
    <w:rsid w:val="00837CC5"/>
    <w:rsid w:val="008400AE"/>
    <w:rsid w:val="00842554"/>
    <w:rsid w:val="00842A20"/>
    <w:rsid w:val="00842B5B"/>
    <w:rsid w:val="00843126"/>
    <w:rsid w:val="00843E60"/>
    <w:rsid w:val="00843F0D"/>
    <w:rsid w:val="00844021"/>
    <w:rsid w:val="00844299"/>
    <w:rsid w:val="00844B5C"/>
    <w:rsid w:val="00845035"/>
    <w:rsid w:val="00845CB5"/>
    <w:rsid w:val="00847EDA"/>
    <w:rsid w:val="00850369"/>
    <w:rsid w:val="00850E03"/>
    <w:rsid w:val="00850F78"/>
    <w:rsid w:val="00852328"/>
    <w:rsid w:val="00852A33"/>
    <w:rsid w:val="00852B4D"/>
    <w:rsid w:val="00852F0F"/>
    <w:rsid w:val="00854334"/>
    <w:rsid w:val="00854370"/>
    <w:rsid w:val="0085466C"/>
    <w:rsid w:val="008548EA"/>
    <w:rsid w:val="00855089"/>
    <w:rsid w:val="00855147"/>
    <w:rsid w:val="00856A5A"/>
    <w:rsid w:val="00856C48"/>
    <w:rsid w:val="00856DC9"/>
    <w:rsid w:val="00860233"/>
    <w:rsid w:val="00860935"/>
    <w:rsid w:val="00861729"/>
    <w:rsid w:val="00862556"/>
    <w:rsid w:val="008627A7"/>
    <w:rsid w:val="00863E12"/>
    <w:rsid w:val="008642BA"/>
    <w:rsid w:val="00866BF7"/>
    <w:rsid w:val="008672E4"/>
    <w:rsid w:val="00870A4A"/>
    <w:rsid w:val="0087180E"/>
    <w:rsid w:val="00871826"/>
    <w:rsid w:val="00872D8C"/>
    <w:rsid w:val="00873242"/>
    <w:rsid w:val="008735B0"/>
    <w:rsid w:val="008738A3"/>
    <w:rsid w:val="00874694"/>
    <w:rsid w:val="00875E0D"/>
    <w:rsid w:val="008765A3"/>
    <w:rsid w:val="00876601"/>
    <w:rsid w:val="00876666"/>
    <w:rsid w:val="008768DF"/>
    <w:rsid w:val="00876AC5"/>
    <w:rsid w:val="00876F41"/>
    <w:rsid w:val="008771DB"/>
    <w:rsid w:val="00877730"/>
    <w:rsid w:val="00877E7E"/>
    <w:rsid w:val="00880159"/>
    <w:rsid w:val="00880D63"/>
    <w:rsid w:val="00881359"/>
    <w:rsid w:val="00881D1E"/>
    <w:rsid w:val="00882778"/>
    <w:rsid w:val="00882DBF"/>
    <w:rsid w:val="00884BE7"/>
    <w:rsid w:val="0088565B"/>
    <w:rsid w:val="00885762"/>
    <w:rsid w:val="008858BA"/>
    <w:rsid w:val="008861E5"/>
    <w:rsid w:val="00887279"/>
    <w:rsid w:val="008876A3"/>
    <w:rsid w:val="00887B3D"/>
    <w:rsid w:val="008918D4"/>
    <w:rsid w:val="00892406"/>
    <w:rsid w:val="008929AA"/>
    <w:rsid w:val="00892EF6"/>
    <w:rsid w:val="00893618"/>
    <w:rsid w:val="00893E52"/>
    <w:rsid w:val="00893F9A"/>
    <w:rsid w:val="00894474"/>
    <w:rsid w:val="00894E62"/>
    <w:rsid w:val="0089662B"/>
    <w:rsid w:val="00896C14"/>
    <w:rsid w:val="008972E1"/>
    <w:rsid w:val="008973E7"/>
    <w:rsid w:val="008A0A9F"/>
    <w:rsid w:val="008A111B"/>
    <w:rsid w:val="008A111D"/>
    <w:rsid w:val="008A1716"/>
    <w:rsid w:val="008A1E91"/>
    <w:rsid w:val="008A2040"/>
    <w:rsid w:val="008A2873"/>
    <w:rsid w:val="008A2CC5"/>
    <w:rsid w:val="008A2F8A"/>
    <w:rsid w:val="008A50DE"/>
    <w:rsid w:val="008A5541"/>
    <w:rsid w:val="008A6EB1"/>
    <w:rsid w:val="008A75AC"/>
    <w:rsid w:val="008B0C01"/>
    <w:rsid w:val="008B1541"/>
    <w:rsid w:val="008B1CF4"/>
    <w:rsid w:val="008B2CB9"/>
    <w:rsid w:val="008B37D1"/>
    <w:rsid w:val="008B3B8B"/>
    <w:rsid w:val="008B3B95"/>
    <w:rsid w:val="008B4830"/>
    <w:rsid w:val="008B566D"/>
    <w:rsid w:val="008B5FC5"/>
    <w:rsid w:val="008B6BB6"/>
    <w:rsid w:val="008B6BEF"/>
    <w:rsid w:val="008B6DAE"/>
    <w:rsid w:val="008B72F1"/>
    <w:rsid w:val="008B7EB9"/>
    <w:rsid w:val="008B7ECE"/>
    <w:rsid w:val="008C1C6B"/>
    <w:rsid w:val="008C243D"/>
    <w:rsid w:val="008C25B7"/>
    <w:rsid w:val="008C282D"/>
    <w:rsid w:val="008C2AD1"/>
    <w:rsid w:val="008C2FE9"/>
    <w:rsid w:val="008C3905"/>
    <w:rsid w:val="008C44B8"/>
    <w:rsid w:val="008C5780"/>
    <w:rsid w:val="008C6A7A"/>
    <w:rsid w:val="008C6F38"/>
    <w:rsid w:val="008C735A"/>
    <w:rsid w:val="008C74A5"/>
    <w:rsid w:val="008C7A8B"/>
    <w:rsid w:val="008D0433"/>
    <w:rsid w:val="008D1638"/>
    <w:rsid w:val="008D1EB8"/>
    <w:rsid w:val="008D306E"/>
    <w:rsid w:val="008D4280"/>
    <w:rsid w:val="008D469F"/>
    <w:rsid w:val="008D4CD9"/>
    <w:rsid w:val="008D52E5"/>
    <w:rsid w:val="008D5FCC"/>
    <w:rsid w:val="008D7113"/>
    <w:rsid w:val="008E03DA"/>
    <w:rsid w:val="008E102B"/>
    <w:rsid w:val="008E1DF5"/>
    <w:rsid w:val="008E22E0"/>
    <w:rsid w:val="008E2D06"/>
    <w:rsid w:val="008E3BE1"/>
    <w:rsid w:val="008E3C35"/>
    <w:rsid w:val="008E3C84"/>
    <w:rsid w:val="008E4DA4"/>
    <w:rsid w:val="008E5372"/>
    <w:rsid w:val="008E59FD"/>
    <w:rsid w:val="008E5CE3"/>
    <w:rsid w:val="008E6A47"/>
    <w:rsid w:val="008E79A6"/>
    <w:rsid w:val="008F0AC2"/>
    <w:rsid w:val="008F13FB"/>
    <w:rsid w:val="008F1580"/>
    <w:rsid w:val="008F1CD0"/>
    <w:rsid w:val="008F2343"/>
    <w:rsid w:val="008F295C"/>
    <w:rsid w:val="008F4C2B"/>
    <w:rsid w:val="008F5A1A"/>
    <w:rsid w:val="008F6FE6"/>
    <w:rsid w:val="009003F5"/>
    <w:rsid w:val="00900533"/>
    <w:rsid w:val="0090071F"/>
    <w:rsid w:val="00900755"/>
    <w:rsid w:val="00901114"/>
    <w:rsid w:val="009014E9"/>
    <w:rsid w:val="00902E5A"/>
    <w:rsid w:val="009039F7"/>
    <w:rsid w:val="00903B89"/>
    <w:rsid w:val="00903DF5"/>
    <w:rsid w:val="0090433F"/>
    <w:rsid w:val="00904CF0"/>
    <w:rsid w:val="00905151"/>
    <w:rsid w:val="0090523B"/>
    <w:rsid w:val="009052B8"/>
    <w:rsid w:val="0090581F"/>
    <w:rsid w:val="0090674F"/>
    <w:rsid w:val="00906D3E"/>
    <w:rsid w:val="00906DBE"/>
    <w:rsid w:val="00910C3C"/>
    <w:rsid w:val="00911BB1"/>
    <w:rsid w:val="00912553"/>
    <w:rsid w:val="00912AB9"/>
    <w:rsid w:val="00913CCA"/>
    <w:rsid w:val="0091484E"/>
    <w:rsid w:val="00914D2A"/>
    <w:rsid w:val="00915397"/>
    <w:rsid w:val="009160E5"/>
    <w:rsid w:val="00916B36"/>
    <w:rsid w:val="00917871"/>
    <w:rsid w:val="0092032F"/>
    <w:rsid w:val="00920352"/>
    <w:rsid w:val="009203F9"/>
    <w:rsid w:val="00920808"/>
    <w:rsid w:val="00921710"/>
    <w:rsid w:val="00921B7A"/>
    <w:rsid w:val="009220C9"/>
    <w:rsid w:val="009222C3"/>
    <w:rsid w:val="00922E61"/>
    <w:rsid w:val="009232CA"/>
    <w:rsid w:val="00923D89"/>
    <w:rsid w:val="00924079"/>
    <w:rsid w:val="009240B8"/>
    <w:rsid w:val="009264C7"/>
    <w:rsid w:val="0092715C"/>
    <w:rsid w:val="00927BA9"/>
    <w:rsid w:val="00927D47"/>
    <w:rsid w:val="00930871"/>
    <w:rsid w:val="00930E6A"/>
    <w:rsid w:val="0093151F"/>
    <w:rsid w:val="00931ED8"/>
    <w:rsid w:val="00931F92"/>
    <w:rsid w:val="00932038"/>
    <w:rsid w:val="0093312A"/>
    <w:rsid w:val="00933817"/>
    <w:rsid w:val="00934592"/>
    <w:rsid w:val="00934ADB"/>
    <w:rsid w:val="00934F95"/>
    <w:rsid w:val="009355C0"/>
    <w:rsid w:val="00936487"/>
    <w:rsid w:val="00936CCD"/>
    <w:rsid w:val="00937409"/>
    <w:rsid w:val="00937922"/>
    <w:rsid w:val="0094128E"/>
    <w:rsid w:val="00942E15"/>
    <w:rsid w:val="00942F5E"/>
    <w:rsid w:val="009433D3"/>
    <w:rsid w:val="0094391C"/>
    <w:rsid w:val="00943DD1"/>
    <w:rsid w:val="00943F08"/>
    <w:rsid w:val="0094576C"/>
    <w:rsid w:val="00946537"/>
    <w:rsid w:val="0094669D"/>
    <w:rsid w:val="00946873"/>
    <w:rsid w:val="00946C75"/>
    <w:rsid w:val="00946D4E"/>
    <w:rsid w:val="00947133"/>
    <w:rsid w:val="00947173"/>
    <w:rsid w:val="00950D2C"/>
    <w:rsid w:val="00952E5E"/>
    <w:rsid w:val="00952EFE"/>
    <w:rsid w:val="00954214"/>
    <w:rsid w:val="009545F8"/>
    <w:rsid w:val="00954833"/>
    <w:rsid w:val="00955106"/>
    <w:rsid w:val="00955BA5"/>
    <w:rsid w:val="00956D45"/>
    <w:rsid w:val="00956D99"/>
    <w:rsid w:val="00956FFA"/>
    <w:rsid w:val="009606AA"/>
    <w:rsid w:val="00960BA5"/>
    <w:rsid w:val="0096115D"/>
    <w:rsid w:val="0096132A"/>
    <w:rsid w:val="00961FB3"/>
    <w:rsid w:val="00962AD2"/>
    <w:rsid w:val="00963754"/>
    <w:rsid w:val="00963969"/>
    <w:rsid w:val="009660A5"/>
    <w:rsid w:val="00966939"/>
    <w:rsid w:val="009678C9"/>
    <w:rsid w:val="00967B9F"/>
    <w:rsid w:val="00967D40"/>
    <w:rsid w:val="00970482"/>
    <w:rsid w:val="00971A34"/>
    <w:rsid w:val="00971FCC"/>
    <w:rsid w:val="009724D8"/>
    <w:rsid w:val="00973069"/>
    <w:rsid w:val="00973333"/>
    <w:rsid w:val="009735F4"/>
    <w:rsid w:val="00975082"/>
    <w:rsid w:val="00975AEB"/>
    <w:rsid w:val="009760B6"/>
    <w:rsid w:val="00976AB1"/>
    <w:rsid w:val="009770FE"/>
    <w:rsid w:val="00980E8F"/>
    <w:rsid w:val="009815D2"/>
    <w:rsid w:val="00981762"/>
    <w:rsid w:val="0098216B"/>
    <w:rsid w:val="00983424"/>
    <w:rsid w:val="00983617"/>
    <w:rsid w:val="0098380C"/>
    <w:rsid w:val="009844B1"/>
    <w:rsid w:val="009845F7"/>
    <w:rsid w:val="00984764"/>
    <w:rsid w:val="009850CB"/>
    <w:rsid w:val="00985356"/>
    <w:rsid w:val="00986BF1"/>
    <w:rsid w:val="0098785D"/>
    <w:rsid w:val="0099099D"/>
    <w:rsid w:val="00990FBE"/>
    <w:rsid w:val="009916D9"/>
    <w:rsid w:val="00991ACA"/>
    <w:rsid w:val="00991BA0"/>
    <w:rsid w:val="00991E22"/>
    <w:rsid w:val="0099214E"/>
    <w:rsid w:val="009921CB"/>
    <w:rsid w:val="009921EF"/>
    <w:rsid w:val="009936EB"/>
    <w:rsid w:val="00994068"/>
    <w:rsid w:val="00994E6C"/>
    <w:rsid w:val="00995C57"/>
    <w:rsid w:val="00995DF2"/>
    <w:rsid w:val="00995EBC"/>
    <w:rsid w:val="00995FBD"/>
    <w:rsid w:val="00996D8B"/>
    <w:rsid w:val="00997310"/>
    <w:rsid w:val="00997A5D"/>
    <w:rsid w:val="00997F42"/>
    <w:rsid w:val="009A01EF"/>
    <w:rsid w:val="009A1AE0"/>
    <w:rsid w:val="009A1DE5"/>
    <w:rsid w:val="009A2EEC"/>
    <w:rsid w:val="009A32D1"/>
    <w:rsid w:val="009A39FA"/>
    <w:rsid w:val="009A42F6"/>
    <w:rsid w:val="009A5360"/>
    <w:rsid w:val="009A5A43"/>
    <w:rsid w:val="009A621C"/>
    <w:rsid w:val="009A6581"/>
    <w:rsid w:val="009A6C80"/>
    <w:rsid w:val="009A7458"/>
    <w:rsid w:val="009A7730"/>
    <w:rsid w:val="009A7F7D"/>
    <w:rsid w:val="009B025F"/>
    <w:rsid w:val="009B0B0F"/>
    <w:rsid w:val="009B199C"/>
    <w:rsid w:val="009B1DA0"/>
    <w:rsid w:val="009B2A23"/>
    <w:rsid w:val="009B2A4A"/>
    <w:rsid w:val="009B2D8E"/>
    <w:rsid w:val="009B34B4"/>
    <w:rsid w:val="009B3C51"/>
    <w:rsid w:val="009B3F4F"/>
    <w:rsid w:val="009B6CFA"/>
    <w:rsid w:val="009B703C"/>
    <w:rsid w:val="009B7A05"/>
    <w:rsid w:val="009B7D01"/>
    <w:rsid w:val="009C0B23"/>
    <w:rsid w:val="009C0D72"/>
    <w:rsid w:val="009C0EF5"/>
    <w:rsid w:val="009C0FF8"/>
    <w:rsid w:val="009C2482"/>
    <w:rsid w:val="009C46AF"/>
    <w:rsid w:val="009C46F3"/>
    <w:rsid w:val="009C5CA9"/>
    <w:rsid w:val="009C5CD5"/>
    <w:rsid w:val="009C5DC1"/>
    <w:rsid w:val="009C706F"/>
    <w:rsid w:val="009C72E9"/>
    <w:rsid w:val="009D0B28"/>
    <w:rsid w:val="009D1C1E"/>
    <w:rsid w:val="009D2C40"/>
    <w:rsid w:val="009D455B"/>
    <w:rsid w:val="009D5220"/>
    <w:rsid w:val="009D5C79"/>
    <w:rsid w:val="009D7478"/>
    <w:rsid w:val="009E029A"/>
    <w:rsid w:val="009E0E2D"/>
    <w:rsid w:val="009E175A"/>
    <w:rsid w:val="009E1B88"/>
    <w:rsid w:val="009E2110"/>
    <w:rsid w:val="009E2E64"/>
    <w:rsid w:val="009E345B"/>
    <w:rsid w:val="009E37A1"/>
    <w:rsid w:val="009E3832"/>
    <w:rsid w:val="009E595C"/>
    <w:rsid w:val="009E71CE"/>
    <w:rsid w:val="009E76D0"/>
    <w:rsid w:val="009F0E34"/>
    <w:rsid w:val="009F1DE0"/>
    <w:rsid w:val="009F38FD"/>
    <w:rsid w:val="009F471C"/>
    <w:rsid w:val="009F4ED0"/>
    <w:rsid w:val="009F5D5B"/>
    <w:rsid w:val="009F751D"/>
    <w:rsid w:val="00A007B2"/>
    <w:rsid w:val="00A007FE"/>
    <w:rsid w:val="00A00983"/>
    <w:rsid w:val="00A0120D"/>
    <w:rsid w:val="00A01A21"/>
    <w:rsid w:val="00A01B3B"/>
    <w:rsid w:val="00A01ECF"/>
    <w:rsid w:val="00A02A72"/>
    <w:rsid w:val="00A03707"/>
    <w:rsid w:val="00A040C7"/>
    <w:rsid w:val="00A041AB"/>
    <w:rsid w:val="00A04EDB"/>
    <w:rsid w:val="00A05BEE"/>
    <w:rsid w:val="00A06042"/>
    <w:rsid w:val="00A066A7"/>
    <w:rsid w:val="00A06912"/>
    <w:rsid w:val="00A1011D"/>
    <w:rsid w:val="00A1121C"/>
    <w:rsid w:val="00A1253C"/>
    <w:rsid w:val="00A137EC"/>
    <w:rsid w:val="00A138C2"/>
    <w:rsid w:val="00A13979"/>
    <w:rsid w:val="00A13BB1"/>
    <w:rsid w:val="00A1405E"/>
    <w:rsid w:val="00A1461E"/>
    <w:rsid w:val="00A14AFE"/>
    <w:rsid w:val="00A14B35"/>
    <w:rsid w:val="00A14FB8"/>
    <w:rsid w:val="00A15E22"/>
    <w:rsid w:val="00A16150"/>
    <w:rsid w:val="00A167AA"/>
    <w:rsid w:val="00A201F9"/>
    <w:rsid w:val="00A2025C"/>
    <w:rsid w:val="00A20BB0"/>
    <w:rsid w:val="00A20EC5"/>
    <w:rsid w:val="00A21A62"/>
    <w:rsid w:val="00A21DC2"/>
    <w:rsid w:val="00A21F63"/>
    <w:rsid w:val="00A223F5"/>
    <w:rsid w:val="00A22595"/>
    <w:rsid w:val="00A22BFA"/>
    <w:rsid w:val="00A22C81"/>
    <w:rsid w:val="00A23AE5"/>
    <w:rsid w:val="00A23E05"/>
    <w:rsid w:val="00A23EDC"/>
    <w:rsid w:val="00A24D39"/>
    <w:rsid w:val="00A27405"/>
    <w:rsid w:val="00A306E1"/>
    <w:rsid w:val="00A3338E"/>
    <w:rsid w:val="00A3471B"/>
    <w:rsid w:val="00A34A3A"/>
    <w:rsid w:val="00A34A7E"/>
    <w:rsid w:val="00A36663"/>
    <w:rsid w:val="00A3701D"/>
    <w:rsid w:val="00A37262"/>
    <w:rsid w:val="00A37EFB"/>
    <w:rsid w:val="00A40512"/>
    <w:rsid w:val="00A41177"/>
    <w:rsid w:val="00A41E42"/>
    <w:rsid w:val="00A420B8"/>
    <w:rsid w:val="00A42686"/>
    <w:rsid w:val="00A442F9"/>
    <w:rsid w:val="00A4454D"/>
    <w:rsid w:val="00A44F05"/>
    <w:rsid w:val="00A45AF2"/>
    <w:rsid w:val="00A45EA5"/>
    <w:rsid w:val="00A46C6D"/>
    <w:rsid w:val="00A470C9"/>
    <w:rsid w:val="00A47EB3"/>
    <w:rsid w:val="00A500B5"/>
    <w:rsid w:val="00A509B9"/>
    <w:rsid w:val="00A50D6A"/>
    <w:rsid w:val="00A52C2B"/>
    <w:rsid w:val="00A52FC9"/>
    <w:rsid w:val="00A53C97"/>
    <w:rsid w:val="00A53D1C"/>
    <w:rsid w:val="00A5434E"/>
    <w:rsid w:val="00A54739"/>
    <w:rsid w:val="00A54D5D"/>
    <w:rsid w:val="00A5538E"/>
    <w:rsid w:val="00A56169"/>
    <w:rsid w:val="00A56E4C"/>
    <w:rsid w:val="00A60157"/>
    <w:rsid w:val="00A6077E"/>
    <w:rsid w:val="00A60BD2"/>
    <w:rsid w:val="00A61436"/>
    <w:rsid w:val="00A61B10"/>
    <w:rsid w:val="00A62325"/>
    <w:rsid w:val="00A6251A"/>
    <w:rsid w:val="00A62E1B"/>
    <w:rsid w:val="00A63B38"/>
    <w:rsid w:val="00A64273"/>
    <w:rsid w:val="00A64877"/>
    <w:rsid w:val="00A6667D"/>
    <w:rsid w:val="00A6715D"/>
    <w:rsid w:val="00A6759A"/>
    <w:rsid w:val="00A67856"/>
    <w:rsid w:val="00A700B0"/>
    <w:rsid w:val="00A70986"/>
    <w:rsid w:val="00A71388"/>
    <w:rsid w:val="00A72C3B"/>
    <w:rsid w:val="00A737E4"/>
    <w:rsid w:val="00A73E81"/>
    <w:rsid w:val="00A74840"/>
    <w:rsid w:val="00A753E9"/>
    <w:rsid w:val="00A75A1B"/>
    <w:rsid w:val="00A76035"/>
    <w:rsid w:val="00A76D48"/>
    <w:rsid w:val="00A80A55"/>
    <w:rsid w:val="00A818EA"/>
    <w:rsid w:val="00A8193D"/>
    <w:rsid w:val="00A82026"/>
    <w:rsid w:val="00A8208C"/>
    <w:rsid w:val="00A831AF"/>
    <w:rsid w:val="00A83C95"/>
    <w:rsid w:val="00A840B4"/>
    <w:rsid w:val="00A848DE"/>
    <w:rsid w:val="00A8573E"/>
    <w:rsid w:val="00A8660A"/>
    <w:rsid w:val="00A877A8"/>
    <w:rsid w:val="00A87D91"/>
    <w:rsid w:val="00A913FD"/>
    <w:rsid w:val="00A91D65"/>
    <w:rsid w:val="00A92647"/>
    <w:rsid w:val="00A9282C"/>
    <w:rsid w:val="00A92C94"/>
    <w:rsid w:val="00A933C2"/>
    <w:rsid w:val="00A937ED"/>
    <w:rsid w:val="00A93E15"/>
    <w:rsid w:val="00A93F08"/>
    <w:rsid w:val="00A94A70"/>
    <w:rsid w:val="00A96663"/>
    <w:rsid w:val="00A969FA"/>
    <w:rsid w:val="00A97229"/>
    <w:rsid w:val="00A97AF1"/>
    <w:rsid w:val="00AA02F5"/>
    <w:rsid w:val="00AA04A2"/>
    <w:rsid w:val="00AA0679"/>
    <w:rsid w:val="00AA097E"/>
    <w:rsid w:val="00AA19B5"/>
    <w:rsid w:val="00AA1F1E"/>
    <w:rsid w:val="00AA2524"/>
    <w:rsid w:val="00AA2587"/>
    <w:rsid w:val="00AA40E9"/>
    <w:rsid w:val="00AA665E"/>
    <w:rsid w:val="00AA71AE"/>
    <w:rsid w:val="00AA7A6D"/>
    <w:rsid w:val="00AB14BD"/>
    <w:rsid w:val="00AB18FE"/>
    <w:rsid w:val="00AB4233"/>
    <w:rsid w:val="00AB4BB7"/>
    <w:rsid w:val="00AB4D2A"/>
    <w:rsid w:val="00AB573E"/>
    <w:rsid w:val="00AB586A"/>
    <w:rsid w:val="00AB62EF"/>
    <w:rsid w:val="00AB6505"/>
    <w:rsid w:val="00AB70EC"/>
    <w:rsid w:val="00AB7F4D"/>
    <w:rsid w:val="00AC1391"/>
    <w:rsid w:val="00AC1CDB"/>
    <w:rsid w:val="00AC2C25"/>
    <w:rsid w:val="00AC2FDB"/>
    <w:rsid w:val="00AC3AA6"/>
    <w:rsid w:val="00AC3C52"/>
    <w:rsid w:val="00AC41E0"/>
    <w:rsid w:val="00AC4AF8"/>
    <w:rsid w:val="00AC50AB"/>
    <w:rsid w:val="00AC5B8D"/>
    <w:rsid w:val="00AC5DAD"/>
    <w:rsid w:val="00AC5FE9"/>
    <w:rsid w:val="00AC6CA8"/>
    <w:rsid w:val="00AC6DDE"/>
    <w:rsid w:val="00AC6E0C"/>
    <w:rsid w:val="00AC7142"/>
    <w:rsid w:val="00AD1028"/>
    <w:rsid w:val="00AD1AD6"/>
    <w:rsid w:val="00AD34D4"/>
    <w:rsid w:val="00AD4159"/>
    <w:rsid w:val="00AD4731"/>
    <w:rsid w:val="00AD485F"/>
    <w:rsid w:val="00AD4CC5"/>
    <w:rsid w:val="00AD5142"/>
    <w:rsid w:val="00AD5172"/>
    <w:rsid w:val="00AD6C7F"/>
    <w:rsid w:val="00AD6F3D"/>
    <w:rsid w:val="00AD7112"/>
    <w:rsid w:val="00AD7173"/>
    <w:rsid w:val="00AE02E8"/>
    <w:rsid w:val="00AE0B5B"/>
    <w:rsid w:val="00AE127E"/>
    <w:rsid w:val="00AE164C"/>
    <w:rsid w:val="00AE17C5"/>
    <w:rsid w:val="00AE1C52"/>
    <w:rsid w:val="00AE2314"/>
    <w:rsid w:val="00AE2CD4"/>
    <w:rsid w:val="00AE357B"/>
    <w:rsid w:val="00AE528C"/>
    <w:rsid w:val="00AE5363"/>
    <w:rsid w:val="00AE56F8"/>
    <w:rsid w:val="00AF00ED"/>
    <w:rsid w:val="00AF1CA9"/>
    <w:rsid w:val="00AF1DE7"/>
    <w:rsid w:val="00AF2C00"/>
    <w:rsid w:val="00AF3063"/>
    <w:rsid w:val="00AF32F6"/>
    <w:rsid w:val="00AF3BDD"/>
    <w:rsid w:val="00AF491B"/>
    <w:rsid w:val="00AF4E20"/>
    <w:rsid w:val="00AF4E62"/>
    <w:rsid w:val="00AF6367"/>
    <w:rsid w:val="00AF6863"/>
    <w:rsid w:val="00AF6C61"/>
    <w:rsid w:val="00AF7D54"/>
    <w:rsid w:val="00AF7E32"/>
    <w:rsid w:val="00B0081D"/>
    <w:rsid w:val="00B00AE9"/>
    <w:rsid w:val="00B01300"/>
    <w:rsid w:val="00B02ADA"/>
    <w:rsid w:val="00B02B7F"/>
    <w:rsid w:val="00B030C0"/>
    <w:rsid w:val="00B030FC"/>
    <w:rsid w:val="00B038DE"/>
    <w:rsid w:val="00B043EB"/>
    <w:rsid w:val="00B0454A"/>
    <w:rsid w:val="00B04701"/>
    <w:rsid w:val="00B049B8"/>
    <w:rsid w:val="00B051E6"/>
    <w:rsid w:val="00B0617A"/>
    <w:rsid w:val="00B06341"/>
    <w:rsid w:val="00B072E1"/>
    <w:rsid w:val="00B0798A"/>
    <w:rsid w:val="00B10B82"/>
    <w:rsid w:val="00B10DD2"/>
    <w:rsid w:val="00B10DD6"/>
    <w:rsid w:val="00B1166F"/>
    <w:rsid w:val="00B1190D"/>
    <w:rsid w:val="00B12A0F"/>
    <w:rsid w:val="00B12C99"/>
    <w:rsid w:val="00B14090"/>
    <w:rsid w:val="00B141CB"/>
    <w:rsid w:val="00B141D2"/>
    <w:rsid w:val="00B142FB"/>
    <w:rsid w:val="00B1566F"/>
    <w:rsid w:val="00B16E97"/>
    <w:rsid w:val="00B175B7"/>
    <w:rsid w:val="00B20956"/>
    <w:rsid w:val="00B211F3"/>
    <w:rsid w:val="00B212FF"/>
    <w:rsid w:val="00B21AD6"/>
    <w:rsid w:val="00B22979"/>
    <w:rsid w:val="00B23960"/>
    <w:rsid w:val="00B2482D"/>
    <w:rsid w:val="00B249C4"/>
    <w:rsid w:val="00B24F31"/>
    <w:rsid w:val="00B25EC2"/>
    <w:rsid w:val="00B266AF"/>
    <w:rsid w:val="00B26E40"/>
    <w:rsid w:val="00B30C08"/>
    <w:rsid w:val="00B33D74"/>
    <w:rsid w:val="00B3418B"/>
    <w:rsid w:val="00B34192"/>
    <w:rsid w:val="00B3448A"/>
    <w:rsid w:val="00B34A09"/>
    <w:rsid w:val="00B36C4F"/>
    <w:rsid w:val="00B401D2"/>
    <w:rsid w:val="00B403EE"/>
    <w:rsid w:val="00B417E7"/>
    <w:rsid w:val="00B41DBA"/>
    <w:rsid w:val="00B42068"/>
    <w:rsid w:val="00B421E3"/>
    <w:rsid w:val="00B421EA"/>
    <w:rsid w:val="00B42E4A"/>
    <w:rsid w:val="00B441E8"/>
    <w:rsid w:val="00B44FFA"/>
    <w:rsid w:val="00B45595"/>
    <w:rsid w:val="00B5085B"/>
    <w:rsid w:val="00B51C58"/>
    <w:rsid w:val="00B5362F"/>
    <w:rsid w:val="00B53ACB"/>
    <w:rsid w:val="00B53AF8"/>
    <w:rsid w:val="00B54AC7"/>
    <w:rsid w:val="00B55A64"/>
    <w:rsid w:val="00B56355"/>
    <w:rsid w:val="00B56B7C"/>
    <w:rsid w:val="00B57E6A"/>
    <w:rsid w:val="00B57EB0"/>
    <w:rsid w:val="00B57F45"/>
    <w:rsid w:val="00B60232"/>
    <w:rsid w:val="00B603BA"/>
    <w:rsid w:val="00B6150A"/>
    <w:rsid w:val="00B61C9F"/>
    <w:rsid w:val="00B62314"/>
    <w:rsid w:val="00B633A3"/>
    <w:rsid w:val="00B6515E"/>
    <w:rsid w:val="00B655A6"/>
    <w:rsid w:val="00B658DA"/>
    <w:rsid w:val="00B66095"/>
    <w:rsid w:val="00B6624F"/>
    <w:rsid w:val="00B6684E"/>
    <w:rsid w:val="00B66DDB"/>
    <w:rsid w:val="00B67573"/>
    <w:rsid w:val="00B67A0F"/>
    <w:rsid w:val="00B67CB3"/>
    <w:rsid w:val="00B705EB"/>
    <w:rsid w:val="00B70948"/>
    <w:rsid w:val="00B711B6"/>
    <w:rsid w:val="00B71625"/>
    <w:rsid w:val="00B72280"/>
    <w:rsid w:val="00B72838"/>
    <w:rsid w:val="00B73479"/>
    <w:rsid w:val="00B73990"/>
    <w:rsid w:val="00B73AA9"/>
    <w:rsid w:val="00B7442B"/>
    <w:rsid w:val="00B75153"/>
    <w:rsid w:val="00B75AA7"/>
    <w:rsid w:val="00B76F17"/>
    <w:rsid w:val="00B76FEA"/>
    <w:rsid w:val="00B7779E"/>
    <w:rsid w:val="00B77A12"/>
    <w:rsid w:val="00B80C0E"/>
    <w:rsid w:val="00B80E21"/>
    <w:rsid w:val="00B80E75"/>
    <w:rsid w:val="00B8160C"/>
    <w:rsid w:val="00B8169D"/>
    <w:rsid w:val="00B8171A"/>
    <w:rsid w:val="00B82DD3"/>
    <w:rsid w:val="00B860D1"/>
    <w:rsid w:val="00B863EC"/>
    <w:rsid w:val="00B86859"/>
    <w:rsid w:val="00B86935"/>
    <w:rsid w:val="00B86E19"/>
    <w:rsid w:val="00B86ECD"/>
    <w:rsid w:val="00B8743C"/>
    <w:rsid w:val="00B90C79"/>
    <w:rsid w:val="00B91212"/>
    <w:rsid w:val="00B919BA"/>
    <w:rsid w:val="00B93238"/>
    <w:rsid w:val="00B94038"/>
    <w:rsid w:val="00B94974"/>
    <w:rsid w:val="00B94B95"/>
    <w:rsid w:val="00B95938"/>
    <w:rsid w:val="00B96F18"/>
    <w:rsid w:val="00B97119"/>
    <w:rsid w:val="00B9791F"/>
    <w:rsid w:val="00BA01CA"/>
    <w:rsid w:val="00BA04EF"/>
    <w:rsid w:val="00BA088D"/>
    <w:rsid w:val="00BA0E38"/>
    <w:rsid w:val="00BA17E5"/>
    <w:rsid w:val="00BA2791"/>
    <w:rsid w:val="00BA55FC"/>
    <w:rsid w:val="00BA571B"/>
    <w:rsid w:val="00BA57FB"/>
    <w:rsid w:val="00BA5913"/>
    <w:rsid w:val="00BA5A7B"/>
    <w:rsid w:val="00BA5F21"/>
    <w:rsid w:val="00BA671C"/>
    <w:rsid w:val="00BA694A"/>
    <w:rsid w:val="00BA6964"/>
    <w:rsid w:val="00BA732C"/>
    <w:rsid w:val="00BA73E8"/>
    <w:rsid w:val="00BA7AEB"/>
    <w:rsid w:val="00BB0DFB"/>
    <w:rsid w:val="00BB1530"/>
    <w:rsid w:val="00BB1DE9"/>
    <w:rsid w:val="00BB2167"/>
    <w:rsid w:val="00BB23EC"/>
    <w:rsid w:val="00BB2A49"/>
    <w:rsid w:val="00BB2DFF"/>
    <w:rsid w:val="00BB3AAE"/>
    <w:rsid w:val="00BB5751"/>
    <w:rsid w:val="00BB65F5"/>
    <w:rsid w:val="00BB72FB"/>
    <w:rsid w:val="00BB79FA"/>
    <w:rsid w:val="00BC18FE"/>
    <w:rsid w:val="00BC1E56"/>
    <w:rsid w:val="00BC2F46"/>
    <w:rsid w:val="00BC37E9"/>
    <w:rsid w:val="00BC41D8"/>
    <w:rsid w:val="00BC42D3"/>
    <w:rsid w:val="00BC5284"/>
    <w:rsid w:val="00BC55A3"/>
    <w:rsid w:val="00BC59B5"/>
    <w:rsid w:val="00BC6D33"/>
    <w:rsid w:val="00BD0725"/>
    <w:rsid w:val="00BD0A48"/>
    <w:rsid w:val="00BD0A70"/>
    <w:rsid w:val="00BD1F27"/>
    <w:rsid w:val="00BD20C5"/>
    <w:rsid w:val="00BD2885"/>
    <w:rsid w:val="00BD311A"/>
    <w:rsid w:val="00BD3D49"/>
    <w:rsid w:val="00BD4797"/>
    <w:rsid w:val="00BD49D5"/>
    <w:rsid w:val="00BD4A40"/>
    <w:rsid w:val="00BD64C9"/>
    <w:rsid w:val="00BD6780"/>
    <w:rsid w:val="00BD68AE"/>
    <w:rsid w:val="00BD759F"/>
    <w:rsid w:val="00BE06B0"/>
    <w:rsid w:val="00BE0FB2"/>
    <w:rsid w:val="00BE1F22"/>
    <w:rsid w:val="00BE3B3B"/>
    <w:rsid w:val="00BE4CA3"/>
    <w:rsid w:val="00BE56FE"/>
    <w:rsid w:val="00BE5758"/>
    <w:rsid w:val="00BE59E0"/>
    <w:rsid w:val="00BE66D8"/>
    <w:rsid w:val="00BE6D46"/>
    <w:rsid w:val="00BF0365"/>
    <w:rsid w:val="00BF1564"/>
    <w:rsid w:val="00BF335B"/>
    <w:rsid w:val="00BF40EE"/>
    <w:rsid w:val="00BF4A4E"/>
    <w:rsid w:val="00BF4D85"/>
    <w:rsid w:val="00BF4FB6"/>
    <w:rsid w:val="00BF5053"/>
    <w:rsid w:val="00BF6D9F"/>
    <w:rsid w:val="00BF7813"/>
    <w:rsid w:val="00BF787F"/>
    <w:rsid w:val="00C002D3"/>
    <w:rsid w:val="00C008CC"/>
    <w:rsid w:val="00C00ED4"/>
    <w:rsid w:val="00C00ED5"/>
    <w:rsid w:val="00C0123A"/>
    <w:rsid w:val="00C01832"/>
    <w:rsid w:val="00C019A3"/>
    <w:rsid w:val="00C02B7F"/>
    <w:rsid w:val="00C02DA4"/>
    <w:rsid w:val="00C03056"/>
    <w:rsid w:val="00C03702"/>
    <w:rsid w:val="00C041B5"/>
    <w:rsid w:val="00C045AD"/>
    <w:rsid w:val="00C0474C"/>
    <w:rsid w:val="00C05136"/>
    <w:rsid w:val="00C05801"/>
    <w:rsid w:val="00C061AB"/>
    <w:rsid w:val="00C0638B"/>
    <w:rsid w:val="00C06EF2"/>
    <w:rsid w:val="00C10606"/>
    <w:rsid w:val="00C1061C"/>
    <w:rsid w:val="00C10706"/>
    <w:rsid w:val="00C11C23"/>
    <w:rsid w:val="00C1261B"/>
    <w:rsid w:val="00C12641"/>
    <w:rsid w:val="00C1318B"/>
    <w:rsid w:val="00C1337B"/>
    <w:rsid w:val="00C13CC7"/>
    <w:rsid w:val="00C14117"/>
    <w:rsid w:val="00C1471F"/>
    <w:rsid w:val="00C14D3C"/>
    <w:rsid w:val="00C14E57"/>
    <w:rsid w:val="00C16295"/>
    <w:rsid w:val="00C16BF2"/>
    <w:rsid w:val="00C17545"/>
    <w:rsid w:val="00C17A30"/>
    <w:rsid w:val="00C17D57"/>
    <w:rsid w:val="00C20236"/>
    <w:rsid w:val="00C20492"/>
    <w:rsid w:val="00C20F34"/>
    <w:rsid w:val="00C21174"/>
    <w:rsid w:val="00C21183"/>
    <w:rsid w:val="00C22885"/>
    <w:rsid w:val="00C22E25"/>
    <w:rsid w:val="00C23608"/>
    <w:rsid w:val="00C2387A"/>
    <w:rsid w:val="00C24713"/>
    <w:rsid w:val="00C250B7"/>
    <w:rsid w:val="00C253FC"/>
    <w:rsid w:val="00C25502"/>
    <w:rsid w:val="00C25B90"/>
    <w:rsid w:val="00C25BEB"/>
    <w:rsid w:val="00C2659C"/>
    <w:rsid w:val="00C26A58"/>
    <w:rsid w:val="00C2720B"/>
    <w:rsid w:val="00C27890"/>
    <w:rsid w:val="00C27FE3"/>
    <w:rsid w:val="00C31661"/>
    <w:rsid w:val="00C31F79"/>
    <w:rsid w:val="00C3249A"/>
    <w:rsid w:val="00C32E8D"/>
    <w:rsid w:val="00C3325C"/>
    <w:rsid w:val="00C336CB"/>
    <w:rsid w:val="00C33757"/>
    <w:rsid w:val="00C341AB"/>
    <w:rsid w:val="00C342D1"/>
    <w:rsid w:val="00C347D3"/>
    <w:rsid w:val="00C3482E"/>
    <w:rsid w:val="00C348EC"/>
    <w:rsid w:val="00C36361"/>
    <w:rsid w:val="00C36D57"/>
    <w:rsid w:val="00C37C2E"/>
    <w:rsid w:val="00C41F48"/>
    <w:rsid w:val="00C428CA"/>
    <w:rsid w:val="00C43906"/>
    <w:rsid w:val="00C43914"/>
    <w:rsid w:val="00C43B22"/>
    <w:rsid w:val="00C441BF"/>
    <w:rsid w:val="00C44273"/>
    <w:rsid w:val="00C4429C"/>
    <w:rsid w:val="00C454B9"/>
    <w:rsid w:val="00C45CE9"/>
    <w:rsid w:val="00C46A14"/>
    <w:rsid w:val="00C470C2"/>
    <w:rsid w:val="00C47535"/>
    <w:rsid w:val="00C508F3"/>
    <w:rsid w:val="00C516CB"/>
    <w:rsid w:val="00C52BA4"/>
    <w:rsid w:val="00C53734"/>
    <w:rsid w:val="00C54063"/>
    <w:rsid w:val="00C5463E"/>
    <w:rsid w:val="00C54C0A"/>
    <w:rsid w:val="00C55A36"/>
    <w:rsid w:val="00C55EAD"/>
    <w:rsid w:val="00C56215"/>
    <w:rsid w:val="00C5686C"/>
    <w:rsid w:val="00C574C1"/>
    <w:rsid w:val="00C60CD8"/>
    <w:rsid w:val="00C62F45"/>
    <w:rsid w:val="00C6406E"/>
    <w:rsid w:val="00C64C06"/>
    <w:rsid w:val="00C65295"/>
    <w:rsid w:val="00C6530E"/>
    <w:rsid w:val="00C65516"/>
    <w:rsid w:val="00C65649"/>
    <w:rsid w:val="00C65E42"/>
    <w:rsid w:val="00C66480"/>
    <w:rsid w:val="00C674F4"/>
    <w:rsid w:val="00C677F7"/>
    <w:rsid w:val="00C710DC"/>
    <w:rsid w:val="00C71585"/>
    <w:rsid w:val="00C71663"/>
    <w:rsid w:val="00C71AAE"/>
    <w:rsid w:val="00C7202A"/>
    <w:rsid w:val="00C72797"/>
    <w:rsid w:val="00C73954"/>
    <w:rsid w:val="00C73978"/>
    <w:rsid w:val="00C74051"/>
    <w:rsid w:val="00C74FFC"/>
    <w:rsid w:val="00C75423"/>
    <w:rsid w:val="00C75603"/>
    <w:rsid w:val="00C76408"/>
    <w:rsid w:val="00C7644D"/>
    <w:rsid w:val="00C80646"/>
    <w:rsid w:val="00C80E6A"/>
    <w:rsid w:val="00C83FAC"/>
    <w:rsid w:val="00C84218"/>
    <w:rsid w:val="00C84B09"/>
    <w:rsid w:val="00C85566"/>
    <w:rsid w:val="00C85D21"/>
    <w:rsid w:val="00C86146"/>
    <w:rsid w:val="00C86E9A"/>
    <w:rsid w:val="00C871AA"/>
    <w:rsid w:val="00C87FBF"/>
    <w:rsid w:val="00C90355"/>
    <w:rsid w:val="00C904B0"/>
    <w:rsid w:val="00C90DB9"/>
    <w:rsid w:val="00C90FE6"/>
    <w:rsid w:val="00C957F7"/>
    <w:rsid w:val="00C95F6A"/>
    <w:rsid w:val="00C967B9"/>
    <w:rsid w:val="00C96BAD"/>
    <w:rsid w:val="00C96F05"/>
    <w:rsid w:val="00C97C23"/>
    <w:rsid w:val="00CA02EC"/>
    <w:rsid w:val="00CA19E4"/>
    <w:rsid w:val="00CA2384"/>
    <w:rsid w:val="00CA355F"/>
    <w:rsid w:val="00CA496F"/>
    <w:rsid w:val="00CA5615"/>
    <w:rsid w:val="00CA5C00"/>
    <w:rsid w:val="00CA5E52"/>
    <w:rsid w:val="00CA712A"/>
    <w:rsid w:val="00CA7D2F"/>
    <w:rsid w:val="00CB03EF"/>
    <w:rsid w:val="00CB0E52"/>
    <w:rsid w:val="00CB2533"/>
    <w:rsid w:val="00CB44A0"/>
    <w:rsid w:val="00CB45D4"/>
    <w:rsid w:val="00CB55EB"/>
    <w:rsid w:val="00CB6803"/>
    <w:rsid w:val="00CB737C"/>
    <w:rsid w:val="00CB7669"/>
    <w:rsid w:val="00CB77C9"/>
    <w:rsid w:val="00CB7CC9"/>
    <w:rsid w:val="00CC086C"/>
    <w:rsid w:val="00CC0BFC"/>
    <w:rsid w:val="00CC0D36"/>
    <w:rsid w:val="00CC10E8"/>
    <w:rsid w:val="00CC1675"/>
    <w:rsid w:val="00CC22F3"/>
    <w:rsid w:val="00CC2E25"/>
    <w:rsid w:val="00CC38E5"/>
    <w:rsid w:val="00CC3F52"/>
    <w:rsid w:val="00CC5CE7"/>
    <w:rsid w:val="00CC5EEF"/>
    <w:rsid w:val="00CC65DE"/>
    <w:rsid w:val="00CC6C74"/>
    <w:rsid w:val="00CC6E52"/>
    <w:rsid w:val="00CC7B1B"/>
    <w:rsid w:val="00CC7C0C"/>
    <w:rsid w:val="00CD09EA"/>
    <w:rsid w:val="00CD0EBA"/>
    <w:rsid w:val="00CD1256"/>
    <w:rsid w:val="00CD2403"/>
    <w:rsid w:val="00CD2E72"/>
    <w:rsid w:val="00CD369D"/>
    <w:rsid w:val="00CD6351"/>
    <w:rsid w:val="00CD6C78"/>
    <w:rsid w:val="00CD7CAB"/>
    <w:rsid w:val="00CE0B7B"/>
    <w:rsid w:val="00CE0D2C"/>
    <w:rsid w:val="00CE13C4"/>
    <w:rsid w:val="00CE13EA"/>
    <w:rsid w:val="00CE19A6"/>
    <w:rsid w:val="00CE1F12"/>
    <w:rsid w:val="00CE259B"/>
    <w:rsid w:val="00CE3BEF"/>
    <w:rsid w:val="00CE43B7"/>
    <w:rsid w:val="00CE499E"/>
    <w:rsid w:val="00CE4EB3"/>
    <w:rsid w:val="00CE6C0D"/>
    <w:rsid w:val="00CE6DD8"/>
    <w:rsid w:val="00CE7168"/>
    <w:rsid w:val="00CE7319"/>
    <w:rsid w:val="00CE76B0"/>
    <w:rsid w:val="00CE796E"/>
    <w:rsid w:val="00CE79F4"/>
    <w:rsid w:val="00CE7C15"/>
    <w:rsid w:val="00CF0B5D"/>
    <w:rsid w:val="00CF17FA"/>
    <w:rsid w:val="00CF1898"/>
    <w:rsid w:val="00CF28D8"/>
    <w:rsid w:val="00CF3007"/>
    <w:rsid w:val="00CF35C8"/>
    <w:rsid w:val="00CF44C4"/>
    <w:rsid w:val="00CF4EA6"/>
    <w:rsid w:val="00CF53F3"/>
    <w:rsid w:val="00CF5D6A"/>
    <w:rsid w:val="00CF637D"/>
    <w:rsid w:val="00CF6869"/>
    <w:rsid w:val="00CF691F"/>
    <w:rsid w:val="00CF6A13"/>
    <w:rsid w:val="00CF6BB7"/>
    <w:rsid w:val="00CF7DC9"/>
    <w:rsid w:val="00CF7FE4"/>
    <w:rsid w:val="00D0050B"/>
    <w:rsid w:val="00D01E55"/>
    <w:rsid w:val="00D02E99"/>
    <w:rsid w:val="00D039A3"/>
    <w:rsid w:val="00D03E06"/>
    <w:rsid w:val="00D05015"/>
    <w:rsid w:val="00D0508D"/>
    <w:rsid w:val="00D058DF"/>
    <w:rsid w:val="00D06B42"/>
    <w:rsid w:val="00D076A6"/>
    <w:rsid w:val="00D077BD"/>
    <w:rsid w:val="00D1010F"/>
    <w:rsid w:val="00D10C86"/>
    <w:rsid w:val="00D10DFC"/>
    <w:rsid w:val="00D11ADC"/>
    <w:rsid w:val="00D11DA1"/>
    <w:rsid w:val="00D126E1"/>
    <w:rsid w:val="00D12C4C"/>
    <w:rsid w:val="00D14FF5"/>
    <w:rsid w:val="00D15375"/>
    <w:rsid w:val="00D156A8"/>
    <w:rsid w:val="00D16135"/>
    <w:rsid w:val="00D164AA"/>
    <w:rsid w:val="00D17FBE"/>
    <w:rsid w:val="00D20CB1"/>
    <w:rsid w:val="00D21071"/>
    <w:rsid w:val="00D210A5"/>
    <w:rsid w:val="00D21AAC"/>
    <w:rsid w:val="00D2250B"/>
    <w:rsid w:val="00D22593"/>
    <w:rsid w:val="00D231D1"/>
    <w:rsid w:val="00D2396B"/>
    <w:rsid w:val="00D23C50"/>
    <w:rsid w:val="00D23C74"/>
    <w:rsid w:val="00D24AEC"/>
    <w:rsid w:val="00D24B3F"/>
    <w:rsid w:val="00D24F1E"/>
    <w:rsid w:val="00D26570"/>
    <w:rsid w:val="00D26903"/>
    <w:rsid w:val="00D2761D"/>
    <w:rsid w:val="00D2777B"/>
    <w:rsid w:val="00D27846"/>
    <w:rsid w:val="00D27EAA"/>
    <w:rsid w:val="00D27ECE"/>
    <w:rsid w:val="00D30887"/>
    <w:rsid w:val="00D30F51"/>
    <w:rsid w:val="00D3136D"/>
    <w:rsid w:val="00D31EA3"/>
    <w:rsid w:val="00D32FD5"/>
    <w:rsid w:val="00D33244"/>
    <w:rsid w:val="00D3327A"/>
    <w:rsid w:val="00D339B6"/>
    <w:rsid w:val="00D34263"/>
    <w:rsid w:val="00D34615"/>
    <w:rsid w:val="00D34BF5"/>
    <w:rsid w:val="00D34EC8"/>
    <w:rsid w:val="00D3518E"/>
    <w:rsid w:val="00D354DC"/>
    <w:rsid w:val="00D359A8"/>
    <w:rsid w:val="00D35E9E"/>
    <w:rsid w:val="00D36023"/>
    <w:rsid w:val="00D36B36"/>
    <w:rsid w:val="00D379D7"/>
    <w:rsid w:val="00D379FE"/>
    <w:rsid w:val="00D4058C"/>
    <w:rsid w:val="00D40FFF"/>
    <w:rsid w:val="00D41176"/>
    <w:rsid w:val="00D42CE4"/>
    <w:rsid w:val="00D43314"/>
    <w:rsid w:val="00D4486E"/>
    <w:rsid w:val="00D455EA"/>
    <w:rsid w:val="00D45B22"/>
    <w:rsid w:val="00D47232"/>
    <w:rsid w:val="00D47324"/>
    <w:rsid w:val="00D47D7B"/>
    <w:rsid w:val="00D50941"/>
    <w:rsid w:val="00D512DC"/>
    <w:rsid w:val="00D528CA"/>
    <w:rsid w:val="00D52FF1"/>
    <w:rsid w:val="00D560E0"/>
    <w:rsid w:val="00D571CB"/>
    <w:rsid w:val="00D5720B"/>
    <w:rsid w:val="00D57D21"/>
    <w:rsid w:val="00D60326"/>
    <w:rsid w:val="00D61CFB"/>
    <w:rsid w:val="00D627ED"/>
    <w:rsid w:val="00D63896"/>
    <w:rsid w:val="00D65540"/>
    <w:rsid w:val="00D65EA4"/>
    <w:rsid w:val="00D669F3"/>
    <w:rsid w:val="00D67A11"/>
    <w:rsid w:val="00D708EE"/>
    <w:rsid w:val="00D70ADC"/>
    <w:rsid w:val="00D70BDF"/>
    <w:rsid w:val="00D71731"/>
    <w:rsid w:val="00D72386"/>
    <w:rsid w:val="00D737F1"/>
    <w:rsid w:val="00D73AF8"/>
    <w:rsid w:val="00D73DE2"/>
    <w:rsid w:val="00D743B8"/>
    <w:rsid w:val="00D74A24"/>
    <w:rsid w:val="00D74F27"/>
    <w:rsid w:val="00D7626E"/>
    <w:rsid w:val="00D763CB"/>
    <w:rsid w:val="00D765A4"/>
    <w:rsid w:val="00D77B0D"/>
    <w:rsid w:val="00D80335"/>
    <w:rsid w:val="00D80743"/>
    <w:rsid w:val="00D80DEF"/>
    <w:rsid w:val="00D81047"/>
    <w:rsid w:val="00D8125A"/>
    <w:rsid w:val="00D8203C"/>
    <w:rsid w:val="00D826CF"/>
    <w:rsid w:val="00D832C1"/>
    <w:rsid w:val="00D837F3"/>
    <w:rsid w:val="00D845EE"/>
    <w:rsid w:val="00D84E9A"/>
    <w:rsid w:val="00D85706"/>
    <w:rsid w:val="00D857EC"/>
    <w:rsid w:val="00D85E8C"/>
    <w:rsid w:val="00D9087E"/>
    <w:rsid w:val="00D90DD8"/>
    <w:rsid w:val="00D921E4"/>
    <w:rsid w:val="00D92310"/>
    <w:rsid w:val="00D93650"/>
    <w:rsid w:val="00D941F9"/>
    <w:rsid w:val="00D94286"/>
    <w:rsid w:val="00D94C20"/>
    <w:rsid w:val="00D94D78"/>
    <w:rsid w:val="00D95474"/>
    <w:rsid w:val="00D95AE6"/>
    <w:rsid w:val="00D96024"/>
    <w:rsid w:val="00D96029"/>
    <w:rsid w:val="00D9615C"/>
    <w:rsid w:val="00D96929"/>
    <w:rsid w:val="00D9723D"/>
    <w:rsid w:val="00DA0125"/>
    <w:rsid w:val="00DA0439"/>
    <w:rsid w:val="00DA04FE"/>
    <w:rsid w:val="00DA17CA"/>
    <w:rsid w:val="00DA2302"/>
    <w:rsid w:val="00DA2B37"/>
    <w:rsid w:val="00DA2EC2"/>
    <w:rsid w:val="00DA30FC"/>
    <w:rsid w:val="00DA401F"/>
    <w:rsid w:val="00DA4818"/>
    <w:rsid w:val="00DA5562"/>
    <w:rsid w:val="00DA5812"/>
    <w:rsid w:val="00DA76F9"/>
    <w:rsid w:val="00DB03C6"/>
    <w:rsid w:val="00DB03ED"/>
    <w:rsid w:val="00DB10B5"/>
    <w:rsid w:val="00DB143B"/>
    <w:rsid w:val="00DB1917"/>
    <w:rsid w:val="00DB1F56"/>
    <w:rsid w:val="00DB25CC"/>
    <w:rsid w:val="00DB2B26"/>
    <w:rsid w:val="00DB3AF7"/>
    <w:rsid w:val="00DB45A5"/>
    <w:rsid w:val="00DB48DB"/>
    <w:rsid w:val="00DB4A1E"/>
    <w:rsid w:val="00DB4CA0"/>
    <w:rsid w:val="00DB6673"/>
    <w:rsid w:val="00DB6BDD"/>
    <w:rsid w:val="00DB7231"/>
    <w:rsid w:val="00DB775C"/>
    <w:rsid w:val="00DB7852"/>
    <w:rsid w:val="00DC0008"/>
    <w:rsid w:val="00DC0EB9"/>
    <w:rsid w:val="00DC13BA"/>
    <w:rsid w:val="00DC16AF"/>
    <w:rsid w:val="00DC1B8A"/>
    <w:rsid w:val="00DC31D2"/>
    <w:rsid w:val="00DC38BE"/>
    <w:rsid w:val="00DC4A5D"/>
    <w:rsid w:val="00DC4F62"/>
    <w:rsid w:val="00DC576E"/>
    <w:rsid w:val="00DC57F1"/>
    <w:rsid w:val="00DC7415"/>
    <w:rsid w:val="00DC74B3"/>
    <w:rsid w:val="00DD0A99"/>
    <w:rsid w:val="00DD11AB"/>
    <w:rsid w:val="00DD18F6"/>
    <w:rsid w:val="00DD1AD0"/>
    <w:rsid w:val="00DD1DD1"/>
    <w:rsid w:val="00DD239B"/>
    <w:rsid w:val="00DD2471"/>
    <w:rsid w:val="00DD2C7C"/>
    <w:rsid w:val="00DD3AFF"/>
    <w:rsid w:val="00DD4F37"/>
    <w:rsid w:val="00DD5667"/>
    <w:rsid w:val="00DD5B7A"/>
    <w:rsid w:val="00DD5E67"/>
    <w:rsid w:val="00DD601E"/>
    <w:rsid w:val="00DD76F7"/>
    <w:rsid w:val="00DE02C0"/>
    <w:rsid w:val="00DE26A3"/>
    <w:rsid w:val="00DE2FE8"/>
    <w:rsid w:val="00DE3181"/>
    <w:rsid w:val="00DE35BA"/>
    <w:rsid w:val="00DE35E2"/>
    <w:rsid w:val="00DE3638"/>
    <w:rsid w:val="00DE39A0"/>
    <w:rsid w:val="00DE3D1B"/>
    <w:rsid w:val="00DE4979"/>
    <w:rsid w:val="00DE64B4"/>
    <w:rsid w:val="00DE69FA"/>
    <w:rsid w:val="00DE731C"/>
    <w:rsid w:val="00DE7563"/>
    <w:rsid w:val="00DF01FF"/>
    <w:rsid w:val="00DF16E2"/>
    <w:rsid w:val="00DF1DC9"/>
    <w:rsid w:val="00DF1F09"/>
    <w:rsid w:val="00DF217E"/>
    <w:rsid w:val="00DF2BD3"/>
    <w:rsid w:val="00DF2D33"/>
    <w:rsid w:val="00DF3692"/>
    <w:rsid w:val="00DF4FAE"/>
    <w:rsid w:val="00DF5FF9"/>
    <w:rsid w:val="00DF6D3A"/>
    <w:rsid w:val="00DF7737"/>
    <w:rsid w:val="00DF7821"/>
    <w:rsid w:val="00E008E1"/>
    <w:rsid w:val="00E01375"/>
    <w:rsid w:val="00E017C2"/>
    <w:rsid w:val="00E02B21"/>
    <w:rsid w:val="00E02E56"/>
    <w:rsid w:val="00E047E5"/>
    <w:rsid w:val="00E06075"/>
    <w:rsid w:val="00E062D5"/>
    <w:rsid w:val="00E063D4"/>
    <w:rsid w:val="00E07164"/>
    <w:rsid w:val="00E07A92"/>
    <w:rsid w:val="00E07B96"/>
    <w:rsid w:val="00E10798"/>
    <w:rsid w:val="00E10962"/>
    <w:rsid w:val="00E12062"/>
    <w:rsid w:val="00E13401"/>
    <w:rsid w:val="00E138EC"/>
    <w:rsid w:val="00E13B8A"/>
    <w:rsid w:val="00E14102"/>
    <w:rsid w:val="00E14177"/>
    <w:rsid w:val="00E14301"/>
    <w:rsid w:val="00E14395"/>
    <w:rsid w:val="00E1535D"/>
    <w:rsid w:val="00E156A1"/>
    <w:rsid w:val="00E17141"/>
    <w:rsid w:val="00E1742E"/>
    <w:rsid w:val="00E17DA1"/>
    <w:rsid w:val="00E17FC1"/>
    <w:rsid w:val="00E210F1"/>
    <w:rsid w:val="00E217D1"/>
    <w:rsid w:val="00E23281"/>
    <w:rsid w:val="00E243BA"/>
    <w:rsid w:val="00E244E7"/>
    <w:rsid w:val="00E247A2"/>
    <w:rsid w:val="00E247B1"/>
    <w:rsid w:val="00E25680"/>
    <w:rsid w:val="00E2630B"/>
    <w:rsid w:val="00E279D5"/>
    <w:rsid w:val="00E30352"/>
    <w:rsid w:val="00E3062F"/>
    <w:rsid w:val="00E30765"/>
    <w:rsid w:val="00E30C51"/>
    <w:rsid w:val="00E3134B"/>
    <w:rsid w:val="00E31CF0"/>
    <w:rsid w:val="00E32084"/>
    <w:rsid w:val="00E326F0"/>
    <w:rsid w:val="00E33250"/>
    <w:rsid w:val="00E33F81"/>
    <w:rsid w:val="00E34245"/>
    <w:rsid w:val="00E34BF3"/>
    <w:rsid w:val="00E359EB"/>
    <w:rsid w:val="00E35F1B"/>
    <w:rsid w:val="00E36529"/>
    <w:rsid w:val="00E3669F"/>
    <w:rsid w:val="00E36840"/>
    <w:rsid w:val="00E36A86"/>
    <w:rsid w:val="00E37E02"/>
    <w:rsid w:val="00E404D0"/>
    <w:rsid w:val="00E405DF"/>
    <w:rsid w:val="00E40924"/>
    <w:rsid w:val="00E40D12"/>
    <w:rsid w:val="00E4111B"/>
    <w:rsid w:val="00E41615"/>
    <w:rsid w:val="00E41E4F"/>
    <w:rsid w:val="00E4313C"/>
    <w:rsid w:val="00E43947"/>
    <w:rsid w:val="00E43B73"/>
    <w:rsid w:val="00E44951"/>
    <w:rsid w:val="00E4503A"/>
    <w:rsid w:val="00E451E9"/>
    <w:rsid w:val="00E452FC"/>
    <w:rsid w:val="00E454F7"/>
    <w:rsid w:val="00E4568C"/>
    <w:rsid w:val="00E45E48"/>
    <w:rsid w:val="00E46CA0"/>
    <w:rsid w:val="00E46FCD"/>
    <w:rsid w:val="00E47D85"/>
    <w:rsid w:val="00E50DD2"/>
    <w:rsid w:val="00E519A6"/>
    <w:rsid w:val="00E52619"/>
    <w:rsid w:val="00E5285F"/>
    <w:rsid w:val="00E533E0"/>
    <w:rsid w:val="00E539E0"/>
    <w:rsid w:val="00E53DD7"/>
    <w:rsid w:val="00E547EC"/>
    <w:rsid w:val="00E5520A"/>
    <w:rsid w:val="00E55800"/>
    <w:rsid w:val="00E55E5E"/>
    <w:rsid w:val="00E56573"/>
    <w:rsid w:val="00E56CE8"/>
    <w:rsid w:val="00E56F9F"/>
    <w:rsid w:val="00E5724E"/>
    <w:rsid w:val="00E60D8D"/>
    <w:rsid w:val="00E60DDF"/>
    <w:rsid w:val="00E61048"/>
    <w:rsid w:val="00E61EB1"/>
    <w:rsid w:val="00E62906"/>
    <w:rsid w:val="00E63B85"/>
    <w:rsid w:val="00E6405C"/>
    <w:rsid w:val="00E6476B"/>
    <w:rsid w:val="00E653D0"/>
    <w:rsid w:val="00E6572B"/>
    <w:rsid w:val="00E67BAF"/>
    <w:rsid w:val="00E70C81"/>
    <w:rsid w:val="00E710D8"/>
    <w:rsid w:val="00E71A36"/>
    <w:rsid w:val="00E724F6"/>
    <w:rsid w:val="00E74300"/>
    <w:rsid w:val="00E752C9"/>
    <w:rsid w:val="00E75CBB"/>
    <w:rsid w:val="00E76AC4"/>
    <w:rsid w:val="00E77335"/>
    <w:rsid w:val="00E8136E"/>
    <w:rsid w:val="00E829C3"/>
    <w:rsid w:val="00E82D10"/>
    <w:rsid w:val="00E83748"/>
    <w:rsid w:val="00E83E95"/>
    <w:rsid w:val="00E84EDC"/>
    <w:rsid w:val="00E85DA1"/>
    <w:rsid w:val="00E86000"/>
    <w:rsid w:val="00E86430"/>
    <w:rsid w:val="00E86DEA"/>
    <w:rsid w:val="00E8749A"/>
    <w:rsid w:val="00E87FD9"/>
    <w:rsid w:val="00E90098"/>
    <w:rsid w:val="00E909E5"/>
    <w:rsid w:val="00E910BE"/>
    <w:rsid w:val="00E93E59"/>
    <w:rsid w:val="00E94907"/>
    <w:rsid w:val="00E950C3"/>
    <w:rsid w:val="00E962B0"/>
    <w:rsid w:val="00E96391"/>
    <w:rsid w:val="00E96BA8"/>
    <w:rsid w:val="00EA03A3"/>
    <w:rsid w:val="00EA0A30"/>
    <w:rsid w:val="00EA0EC4"/>
    <w:rsid w:val="00EA26DC"/>
    <w:rsid w:val="00EA3735"/>
    <w:rsid w:val="00EA4AC0"/>
    <w:rsid w:val="00EA5648"/>
    <w:rsid w:val="00EA590E"/>
    <w:rsid w:val="00EA592F"/>
    <w:rsid w:val="00EA6527"/>
    <w:rsid w:val="00EA7720"/>
    <w:rsid w:val="00EB0250"/>
    <w:rsid w:val="00EB04C7"/>
    <w:rsid w:val="00EB06FA"/>
    <w:rsid w:val="00EB0B4D"/>
    <w:rsid w:val="00EB0DB2"/>
    <w:rsid w:val="00EB18E2"/>
    <w:rsid w:val="00EB19C2"/>
    <w:rsid w:val="00EB1F3F"/>
    <w:rsid w:val="00EB46E4"/>
    <w:rsid w:val="00EB59F4"/>
    <w:rsid w:val="00EB6A15"/>
    <w:rsid w:val="00EB6F73"/>
    <w:rsid w:val="00EB7934"/>
    <w:rsid w:val="00EC217E"/>
    <w:rsid w:val="00EC25EA"/>
    <w:rsid w:val="00EC4067"/>
    <w:rsid w:val="00EC41CF"/>
    <w:rsid w:val="00EC4802"/>
    <w:rsid w:val="00EC4CB5"/>
    <w:rsid w:val="00EC5B77"/>
    <w:rsid w:val="00EC628D"/>
    <w:rsid w:val="00EC6956"/>
    <w:rsid w:val="00EC6FF8"/>
    <w:rsid w:val="00EC71B9"/>
    <w:rsid w:val="00EC73DE"/>
    <w:rsid w:val="00ED0289"/>
    <w:rsid w:val="00ED028C"/>
    <w:rsid w:val="00ED0349"/>
    <w:rsid w:val="00ED0479"/>
    <w:rsid w:val="00ED153F"/>
    <w:rsid w:val="00ED1D84"/>
    <w:rsid w:val="00ED2170"/>
    <w:rsid w:val="00ED2388"/>
    <w:rsid w:val="00ED2DCB"/>
    <w:rsid w:val="00ED2FE3"/>
    <w:rsid w:val="00ED30BD"/>
    <w:rsid w:val="00ED4A47"/>
    <w:rsid w:val="00ED4EE3"/>
    <w:rsid w:val="00ED4F08"/>
    <w:rsid w:val="00ED5219"/>
    <w:rsid w:val="00ED5354"/>
    <w:rsid w:val="00ED7813"/>
    <w:rsid w:val="00ED7E44"/>
    <w:rsid w:val="00EE2ADC"/>
    <w:rsid w:val="00EE43BB"/>
    <w:rsid w:val="00EE4B04"/>
    <w:rsid w:val="00EE5071"/>
    <w:rsid w:val="00EE5370"/>
    <w:rsid w:val="00EE56FD"/>
    <w:rsid w:val="00EE5709"/>
    <w:rsid w:val="00EE5A69"/>
    <w:rsid w:val="00EE6CA4"/>
    <w:rsid w:val="00EE6F7F"/>
    <w:rsid w:val="00EE7362"/>
    <w:rsid w:val="00EE797B"/>
    <w:rsid w:val="00EE7CEE"/>
    <w:rsid w:val="00EF0C7A"/>
    <w:rsid w:val="00EF1D14"/>
    <w:rsid w:val="00EF2938"/>
    <w:rsid w:val="00EF298A"/>
    <w:rsid w:val="00EF299B"/>
    <w:rsid w:val="00EF4CE8"/>
    <w:rsid w:val="00EF4FA0"/>
    <w:rsid w:val="00EF6391"/>
    <w:rsid w:val="00EF667F"/>
    <w:rsid w:val="00EF6E32"/>
    <w:rsid w:val="00F008FD"/>
    <w:rsid w:val="00F00A3C"/>
    <w:rsid w:val="00F029F3"/>
    <w:rsid w:val="00F03D00"/>
    <w:rsid w:val="00F04CF6"/>
    <w:rsid w:val="00F053EC"/>
    <w:rsid w:val="00F055E3"/>
    <w:rsid w:val="00F05D64"/>
    <w:rsid w:val="00F073CB"/>
    <w:rsid w:val="00F07EAD"/>
    <w:rsid w:val="00F10A8A"/>
    <w:rsid w:val="00F1137A"/>
    <w:rsid w:val="00F11881"/>
    <w:rsid w:val="00F11B96"/>
    <w:rsid w:val="00F11EC7"/>
    <w:rsid w:val="00F12008"/>
    <w:rsid w:val="00F1294C"/>
    <w:rsid w:val="00F12B64"/>
    <w:rsid w:val="00F12FA9"/>
    <w:rsid w:val="00F130F9"/>
    <w:rsid w:val="00F140EC"/>
    <w:rsid w:val="00F1572F"/>
    <w:rsid w:val="00F1583A"/>
    <w:rsid w:val="00F169AD"/>
    <w:rsid w:val="00F17401"/>
    <w:rsid w:val="00F1748E"/>
    <w:rsid w:val="00F20387"/>
    <w:rsid w:val="00F20E07"/>
    <w:rsid w:val="00F227F5"/>
    <w:rsid w:val="00F22A82"/>
    <w:rsid w:val="00F23B01"/>
    <w:rsid w:val="00F24113"/>
    <w:rsid w:val="00F2481E"/>
    <w:rsid w:val="00F2511C"/>
    <w:rsid w:val="00F25803"/>
    <w:rsid w:val="00F25CDB"/>
    <w:rsid w:val="00F260B1"/>
    <w:rsid w:val="00F2614C"/>
    <w:rsid w:val="00F26D05"/>
    <w:rsid w:val="00F26E4E"/>
    <w:rsid w:val="00F26EE3"/>
    <w:rsid w:val="00F271D4"/>
    <w:rsid w:val="00F274F4"/>
    <w:rsid w:val="00F27FE7"/>
    <w:rsid w:val="00F301D7"/>
    <w:rsid w:val="00F30622"/>
    <w:rsid w:val="00F31060"/>
    <w:rsid w:val="00F31308"/>
    <w:rsid w:val="00F3155F"/>
    <w:rsid w:val="00F31E27"/>
    <w:rsid w:val="00F32346"/>
    <w:rsid w:val="00F336A8"/>
    <w:rsid w:val="00F339DE"/>
    <w:rsid w:val="00F33F7B"/>
    <w:rsid w:val="00F35EAA"/>
    <w:rsid w:val="00F36463"/>
    <w:rsid w:val="00F36DD7"/>
    <w:rsid w:val="00F371D8"/>
    <w:rsid w:val="00F406F8"/>
    <w:rsid w:val="00F4085F"/>
    <w:rsid w:val="00F421BD"/>
    <w:rsid w:val="00F425BB"/>
    <w:rsid w:val="00F4351D"/>
    <w:rsid w:val="00F43B2A"/>
    <w:rsid w:val="00F43BB8"/>
    <w:rsid w:val="00F43CE8"/>
    <w:rsid w:val="00F43E31"/>
    <w:rsid w:val="00F44815"/>
    <w:rsid w:val="00F44BCE"/>
    <w:rsid w:val="00F45632"/>
    <w:rsid w:val="00F45705"/>
    <w:rsid w:val="00F469D4"/>
    <w:rsid w:val="00F4795B"/>
    <w:rsid w:val="00F51692"/>
    <w:rsid w:val="00F51C2D"/>
    <w:rsid w:val="00F51CA1"/>
    <w:rsid w:val="00F51DF5"/>
    <w:rsid w:val="00F52232"/>
    <w:rsid w:val="00F52BD7"/>
    <w:rsid w:val="00F53E6E"/>
    <w:rsid w:val="00F547B1"/>
    <w:rsid w:val="00F554F9"/>
    <w:rsid w:val="00F5585D"/>
    <w:rsid w:val="00F55EB9"/>
    <w:rsid w:val="00F56BBE"/>
    <w:rsid w:val="00F56D6A"/>
    <w:rsid w:val="00F57A88"/>
    <w:rsid w:val="00F60137"/>
    <w:rsid w:val="00F606D6"/>
    <w:rsid w:val="00F61405"/>
    <w:rsid w:val="00F632CF"/>
    <w:rsid w:val="00F63458"/>
    <w:rsid w:val="00F6367A"/>
    <w:rsid w:val="00F63703"/>
    <w:rsid w:val="00F63854"/>
    <w:rsid w:val="00F63DE2"/>
    <w:rsid w:val="00F643E6"/>
    <w:rsid w:val="00F64CED"/>
    <w:rsid w:val="00F64D16"/>
    <w:rsid w:val="00F650CF"/>
    <w:rsid w:val="00F6589D"/>
    <w:rsid w:val="00F6607E"/>
    <w:rsid w:val="00F663B7"/>
    <w:rsid w:val="00F7087A"/>
    <w:rsid w:val="00F71348"/>
    <w:rsid w:val="00F7145E"/>
    <w:rsid w:val="00F715F0"/>
    <w:rsid w:val="00F71C43"/>
    <w:rsid w:val="00F72396"/>
    <w:rsid w:val="00F73D14"/>
    <w:rsid w:val="00F73E77"/>
    <w:rsid w:val="00F743D2"/>
    <w:rsid w:val="00F747F6"/>
    <w:rsid w:val="00F74870"/>
    <w:rsid w:val="00F74D13"/>
    <w:rsid w:val="00F758FB"/>
    <w:rsid w:val="00F75C3E"/>
    <w:rsid w:val="00F80088"/>
    <w:rsid w:val="00F80BA6"/>
    <w:rsid w:val="00F8118B"/>
    <w:rsid w:val="00F812AC"/>
    <w:rsid w:val="00F8138E"/>
    <w:rsid w:val="00F81523"/>
    <w:rsid w:val="00F81706"/>
    <w:rsid w:val="00F823E2"/>
    <w:rsid w:val="00F827D7"/>
    <w:rsid w:val="00F82FF4"/>
    <w:rsid w:val="00F83DCE"/>
    <w:rsid w:val="00F83ECC"/>
    <w:rsid w:val="00F86AD1"/>
    <w:rsid w:val="00F874D5"/>
    <w:rsid w:val="00F8756F"/>
    <w:rsid w:val="00F876CE"/>
    <w:rsid w:val="00F90398"/>
    <w:rsid w:val="00F91D2C"/>
    <w:rsid w:val="00F938CC"/>
    <w:rsid w:val="00F94457"/>
    <w:rsid w:val="00F94A52"/>
    <w:rsid w:val="00F950EB"/>
    <w:rsid w:val="00F95C4E"/>
    <w:rsid w:val="00F9614E"/>
    <w:rsid w:val="00F9721E"/>
    <w:rsid w:val="00F9732C"/>
    <w:rsid w:val="00FA0398"/>
    <w:rsid w:val="00FA1C69"/>
    <w:rsid w:val="00FA2588"/>
    <w:rsid w:val="00FA30B8"/>
    <w:rsid w:val="00FA3F48"/>
    <w:rsid w:val="00FA47C4"/>
    <w:rsid w:val="00FA51FF"/>
    <w:rsid w:val="00FA5BA0"/>
    <w:rsid w:val="00FA6555"/>
    <w:rsid w:val="00FA65C6"/>
    <w:rsid w:val="00FA712A"/>
    <w:rsid w:val="00FB0736"/>
    <w:rsid w:val="00FB1818"/>
    <w:rsid w:val="00FB1A03"/>
    <w:rsid w:val="00FB1FD0"/>
    <w:rsid w:val="00FB20AF"/>
    <w:rsid w:val="00FB229B"/>
    <w:rsid w:val="00FB359C"/>
    <w:rsid w:val="00FB38DA"/>
    <w:rsid w:val="00FB3B16"/>
    <w:rsid w:val="00FB3F37"/>
    <w:rsid w:val="00FB3FD7"/>
    <w:rsid w:val="00FB4B37"/>
    <w:rsid w:val="00FB4D26"/>
    <w:rsid w:val="00FB51E4"/>
    <w:rsid w:val="00FB5722"/>
    <w:rsid w:val="00FB5900"/>
    <w:rsid w:val="00FB5B20"/>
    <w:rsid w:val="00FB6433"/>
    <w:rsid w:val="00FB6B5D"/>
    <w:rsid w:val="00FB6BCF"/>
    <w:rsid w:val="00FB7071"/>
    <w:rsid w:val="00FC0B08"/>
    <w:rsid w:val="00FC12C1"/>
    <w:rsid w:val="00FC1C16"/>
    <w:rsid w:val="00FC1D84"/>
    <w:rsid w:val="00FC20E6"/>
    <w:rsid w:val="00FC243B"/>
    <w:rsid w:val="00FC248C"/>
    <w:rsid w:val="00FC26FD"/>
    <w:rsid w:val="00FC2BBA"/>
    <w:rsid w:val="00FC2D21"/>
    <w:rsid w:val="00FC2D2E"/>
    <w:rsid w:val="00FC2DA2"/>
    <w:rsid w:val="00FC3562"/>
    <w:rsid w:val="00FC3661"/>
    <w:rsid w:val="00FC3CD2"/>
    <w:rsid w:val="00FC5C1B"/>
    <w:rsid w:val="00FC5DF5"/>
    <w:rsid w:val="00FC5FEA"/>
    <w:rsid w:val="00FC63DF"/>
    <w:rsid w:val="00FC7AC1"/>
    <w:rsid w:val="00FD0316"/>
    <w:rsid w:val="00FD16FA"/>
    <w:rsid w:val="00FD2061"/>
    <w:rsid w:val="00FD270D"/>
    <w:rsid w:val="00FD2953"/>
    <w:rsid w:val="00FD2986"/>
    <w:rsid w:val="00FD2A89"/>
    <w:rsid w:val="00FD2CF9"/>
    <w:rsid w:val="00FD3F82"/>
    <w:rsid w:val="00FD403A"/>
    <w:rsid w:val="00FD519A"/>
    <w:rsid w:val="00FD5243"/>
    <w:rsid w:val="00FD556D"/>
    <w:rsid w:val="00FD6359"/>
    <w:rsid w:val="00FD654D"/>
    <w:rsid w:val="00FD76CA"/>
    <w:rsid w:val="00FD7869"/>
    <w:rsid w:val="00FD7D62"/>
    <w:rsid w:val="00FE0F8D"/>
    <w:rsid w:val="00FE1555"/>
    <w:rsid w:val="00FE16EA"/>
    <w:rsid w:val="00FE1762"/>
    <w:rsid w:val="00FE1C6B"/>
    <w:rsid w:val="00FE22E7"/>
    <w:rsid w:val="00FE30A2"/>
    <w:rsid w:val="00FE493B"/>
    <w:rsid w:val="00FE4A8D"/>
    <w:rsid w:val="00FE4ADC"/>
    <w:rsid w:val="00FE549C"/>
    <w:rsid w:val="00FE6505"/>
    <w:rsid w:val="00FE6F6F"/>
    <w:rsid w:val="00FE6F81"/>
    <w:rsid w:val="00FE70C4"/>
    <w:rsid w:val="00FE7C16"/>
    <w:rsid w:val="00FE7DCF"/>
    <w:rsid w:val="00FF0062"/>
    <w:rsid w:val="00FF01B8"/>
    <w:rsid w:val="00FF2014"/>
    <w:rsid w:val="00FF23C4"/>
    <w:rsid w:val="00FF2E60"/>
    <w:rsid w:val="00FF2F5A"/>
    <w:rsid w:val="00FF328C"/>
    <w:rsid w:val="00FF4D1F"/>
    <w:rsid w:val="00FF592B"/>
    <w:rsid w:val="00FF5D26"/>
    <w:rsid w:val="00FF6008"/>
    <w:rsid w:val="00FF6171"/>
    <w:rsid w:val="00FF6185"/>
    <w:rsid w:val="00FF74F6"/>
    <w:rsid w:val="00FF76FC"/>
    <w:rsid w:val="00FF7F41"/>
    <w:rsid w:val="00FF7F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4D096"/>
  <w15:chartTrackingRefBased/>
  <w15:docId w15:val="{A625A6F0-A28E-B540-94BE-A2AA5C553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2445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D2DF5"/>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semiHidden/>
    <w:unhideWhenUsed/>
    <w:qFormat/>
    <w:rsid w:val="00AD514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D514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D514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D514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D514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D514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D514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6E5E76"/>
    <w:pPr>
      <w:ind w:left="720"/>
      <w:contextualSpacing/>
    </w:pPr>
  </w:style>
  <w:style w:type="character" w:styleId="Hyperlink">
    <w:name w:val="Hyperlink"/>
    <w:uiPriority w:val="99"/>
    <w:unhideWhenUsed/>
    <w:rsid w:val="000017F7"/>
    <w:rPr>
      <w:color w:val="0000FF"/>
      <w:u w:val="single"/>
    </w:rPr>
  </w:style>
  <w:style w:type="paragraph" w:customStyle="1" w:styleId="MediumGrid21">
    <w:name w:val="Medium Grid 21"/>
    <w:uiPriority w:val="1"/>
    <w:qFormat/>
    <w:rsid w:val="006017DB"/>
    <w:rPr>
      <w:sz w:val="22"/>
      <w:szCs w:val="22"/>
      <w:lang w:eastAsia="en-US"/>
    </w:rPr>
  </w:style>
  <w:style w:type="paragraph" w:styleId="Header">
    <w:name w:val="header"/>
    <w:basedOn w:val="Normal"/>
    <w:link w:val="HeaderChar"/>
    <w:uiPriority w:val="99"/>
    <w:unhideWhenUsed/>
    <w:rsid w:val="00AB7F4D"/>
    <w:pPr>
      <w:tabs>
        <w:tab w:val="center" w:pos="4513"/>
        <w:tab w:val="right" w:pos="9026"/>
      </w:tabs>
    </w:pPr>
  </w:style>
  <w:style w:type="character" w:customStyle="1" w:styleId="HeaderChar">
    <w:name w:val="Header Char"/>
    <w:link w:val="Header"/>
    <w:uiPriority w:val="99"/>
    <w:rsid w:val="00AB7F4D"/>
    <w:rPr>
      <w:sz w:val="22"/>
      <w:szCs w:val="22"/>
      <w:lang w:eastAsia="en-US"/>
    </w:rPr>
  </w:style>
  <w:style w:type="paragraph" w:styleId="Footer">
    <w:name w:val="footer"/>
    <w:basedOn w:val="Normal"/>
    <w:link w:val="FooterChar"/>
    <w:uiPriority w:val="99"/>
    <w:unhideWhenUsed/>
    <w:rsid w:val="00AB7F4D"/>
    <w:pPr>
      <w:tabs>
        <w:tab w:val="center" w:pos="4513"/>
        <w:tab w:val="right" w:pos="9026"/>
      </w:tabs>
    </w:pPr>
  </w:style>
  <w:style w:type="character" w:customStyle="1" w:styleId="FooterChar">
    <w:name w:val="Footer Char"/>
    <w:link w:val="Footer"/>
    <w:uiPriority w:val="99"/>
    <w:rsid w:val="00AB7F4D"/>
    <w:rPr>
      <w:sz w:val="22"/>
      <w:szCs w:val="22"/>
      <w:lang w:eastAsia="en-US"/>
    </w:rPr>
  </w:style>
  <w:style w:type="paragraph" w:styleId="BalloonText">
    <w:name w:val="Balloon Text"/>
    <w:basedOn w:val="Normal"/>
    <w:link w:val="BalloonTextChar"/>
    <w:uiPriority w:val="99"/>
    <w:semiHidden/>
    <w:unhideWhenUsed/>
    <w:rsid w:val="00C3375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33757"/>
    <w:rPr>
      <w:rFonts w:ascii="Tahoma" w:hAnsi="Tahoma" w:cs="Tahoma"/>
      <w:sz w:val="16"/>
      <w:szCs w:val="16"/>
      <w:lang w:eastAsia="en-US"/>
    </w:rPr>
  </w:style>
  <w:style w:type="table" w:styleId="TableGrid">
    <w:name w:val="Table Grid"/>
    <w:basedOn w:val="TableNormal"/>
    <w:uiPriority w:val="59"/>
    <w:rsid w:val="008746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194E02"/>
    <w:pPr>
      <w:autoSpaceDE w:val="0"/>
      <w:autoSpaceDN w:val="0"/>
      <w:spacing w:after="0" w:line="240" w:lineRule="auto"/>
    </w:pPr>
    <w:rPr>
      <w:rFonts w:ascii="Courier New" w:eastAsia="Times New Roman" w:hAnsi="Courier New" w:cs="Courier New"/>
      <w:sz w:val="20"/>
      <w:szCs w:val="20"/>
      <w:lang w:eastAsia="en-GB"/>
    </w:rPr>
  </w:style>
  <w:style w:type="character" w:customStyle="1" w:styleId="PlainTextChar">
    <w:name w:val="Plain Text Char"/>
    <w:link w:val="PlainText"/>
    <w:uiPriority w:val="99"/>
    <w:rsid w:val="00194E02"/>
    <w:rPr>
      <w:rFonts w:ascii="Courier New" w:eastAsia="Times New Roman" w:hAnsi="Courier New" w:cs="Courier New"/>
    </w:rPr>
  </w:style>
  <w:style w:type="paragraph" w:customStyle="1" w:styleId="ColourfulListAccent11">
    <w:name w:val="Colourful List – Accent 11"/>
    <w:basedOn w:val="Normal"/>
    <w:uiPriority w:val="34"/>
    <w:qFormat/>
    <w:rsid w:val="00302D57"/>
    <w:pPr>
      <w:ind w:left="720"/>
    </w:pPr>
  </w:style>
  <w:style w:type="character" w:customStyle="1" w:styleId="fontstyle01">
    <w:name w:val="fontstyle01"/>
    <w:rsid w:val="001A7981"/>
    <w:rPr>
      <w:rFonts w:ascii="Arial-BoldMT" w:hAnsi="Arial-BoldMT" w:hint="default"/>
      <w:b/>
      <w:bCs/>
      <w:i w:val="0"/>
      <w:iCs w:val="0"/>
      <w:color w:val="000000"/>
      <w:sz w:val="22"/>
      <w:szCs w:val="22"/>
    </w:rPr>
  </w:style>
  <w:style w:type="character" w:styleId="Strong">
    <w:name w:val="Strong"/>
    <w:uiPriority w:val="22"/>
    <w:qFormat/>
    <w:rsid w:val="00C24713"/>
    <w:rPr>
      <w:b/>
      <w:bCs/>
    </w:rPr>
  </w:style>
  <w:style w:type="paragraph" w:styleId="NormalWeb">
    <w:name w:val="Normal (Web)"/>
    <w:basedOn w:val="Normal"/>
    <w:uiPriority w:val="99"/>
    <w:unhideWhenUsed/>
    <w:rsid w:val="000B6C3B"/>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2Char">
    <w:name w:val="Heading 2 Char"/>
    <w:link w:val="Heading2"/>
    <w:uiPriority w:val="9"/>
    <w:semiHidden/>
    <w:rsid w:val="001D2DF5"/>
    <w:rPr>
      <w:rFonts w:ascii="Calibri Light" w:eastAsia="Times New Roman" w:hAnsi="Calibri Light" w:cs="Times New Roman"/>
      <w:b/>
      <w:bCs/>
      <w:i/>
      <w:iCs/>
      <w:sz w:val="28"/>
      <w:szCs w:val="28"/>
      <w:lang w:eastAsia="en-US"/>
    </w:rPr>
  </w:style>
  <w:style w:type="numbering" w:customStyle="1" w:styleId="CurrentList1">
    <w:name w:val="Current List1"/>
    <w:uiPriority w:val="99"/>
    <w:rsid w:val="006A6F92"/>
    <w:pPr>
      <w:numPr>
        <w:numId w:val="2"/>
      </w:numPr>
    </w:pPr>
  </w:style>
  <w:style w:type="paragraph" w:styleId="NoSpacing">
    <w:name w:val="No Spacing"/>
    <w:uiPriority w:val="1"/>
    <w:qFormat/>
    <w:rsid w:val="00CE7C15"/>
    <w:rPr>
      <w:sz w:val="22"/>
      <w:szCs w:val="22"/>
      <w:lang w:eastAsia="en-US"/>
    </w:rPr>
  </w:style>
  <w:style w:type="character" w:styleId="PageNumber">
    <w:name w:val="page number"/>
    <w:basedOn w:val="DefaultParagraphFont"/>
    <w:uiPriority w:val="99"/>
    <w:semiHidden/>
    <w:unhideWhenUsed/>
    <w:rsid w:val="00CE7C15"/>
  </w:style>
  <w:style w:type="paragraph" w:styleId="Revision">
    <w:name w:val="Revision"/>
    <w:hidden/>
    <w:uiPriority w:val="99"/>
    <w:semiHidden/>
    <w:rsid w:val="006402A5"/>
    <w:rPr>
      <w:sz w:val="22"/>
      <w:szCs w:val="22"/>
      <w:lang w:eastAsia="en-US"/>
    </w:rPr>
  </w:style>
  <w:style w:type="paragraph" w:styleId="ListParagraph">
    <w:name w:val="List Paragraph"/>
    <w:basedOn w:val="Normal"/>
    <w:uiPriority w:val="34"/>
    <w:qFormat/>
    <w:rsid w:val="00ED028C"/>
    <w:pPr>
      <w:ind w:left="720"/>
      <w:contextualSpacing/>
    </w:pPr>
  </w:style>
  <w:style w:type="paragraph" w:customStyle="1" w:styleId="p1">
    <w:name w:val="p1"/>
    <w:basedOn w:val="Normal"/>
    <w:rsid w:val="00B141CB"/>
    <w:pPr>
      <w:spacing w:after="0" w:line="240" w:lineRule="auto"/>
    </w:pPr>
    <w:rPr>
      <w:rFonts w:ascii="Helvetica" w:eastAsia="Times New Roman" w:hAnsi="Helvetica"/>
      <w:color w:val="000000"/>
      <w:sz w:val="14"/>
      <w:szCs w:val="14"/>
      <w:lang w:eastAsia="en-GB"/>
    </w:rPr>
  </w:style>
  <w:style w:type="character" w:styleId="UnresolvedMention">
    <w:name w:val="Unresolved Mention"/>
    <w:basedOn w:val="DefaultParagraphFont"/>
    <w:uiPriority w:val="99"/>
    <w:semiHidden/>
    <w:unhideWhenUsed/>
    <w:rsid w:val="00C3325C"/>
    <w:rPr>
      <w:color w:val="605E5C"/>
      <w:shd w:val="clear" w:color="auto" w:fill="E1DFDD"/>
    </w:rPr>
  </w:style>
  <w:style w:type="character" w:customStyle="1" w:styleId="Heading1Char">
    <w:name w:val="Heading 1 Char"/>
    <w:basedOn w:val="DefaultParagraphFont"/>
    <w:link w:val="Heading1"/>
    <w:uiPriority w:val="9"/>
    <w:rsid w:val="002445FD"/>
    <w:rPr>
      <w:rFonts w:asciiTheme="majorHAnsi" w:eastAsiaTheme="majorEastAsia" w:hAnsiTheme="majorHAnsi" w:cstheme="majorBidi"/>
      <w:color w:val="2F5496" w:themeColor="accent1" w:themeShade="BF"/>
      <w:sz w:val="32"/>
      <w:szCs w:val="32"/>
      <w:lang w:eastAsia="en-US"/>
    </w:rPr>
  </w:style>
  <w:style w:type="character" w:customStyle="1" w:styleId="apple-converted-space">
    <w:name w:val="apple-converted-space"/>
    <w:basedOn w:val="DefaultParagraphFont"/>
    <w:rsid w:val="002445FD"/>
  </w:style>
  <w:style w:type="numbering" w:customStyle="1" w:styleId="CurrentList2">
    <w:name w:val="Current List2"/>
    <w:uiPriority w:val="99"/>
    <w:rsid w:val="00927BA9"/>
    <w:pPr>
      <w:numPr>
        <w:numId w:val="3"/>
      </w:numPr>
    </w:pPr>
  </w:style>
  <w:style w:type="numbering" w:customStyle="1" w:styleId="CurrentList3">
    <w:name w:val="Current List3"/>
    <w:uiPriority w:val="99"/>
    <w:rsid w:val="00927BA9"/>
    <w:pPr>
      <w:numPr>
        <w:numId w:val="4"/>
      </w:numPr>
    </w:pPr>
  </w:style>
  <w:style w:type="numbering" w:customStyle="1" w:styleId="CurrentList4">
    <w:name w:val="Current List4"/>
    <w:uiPriority w:val="99"/>
    <w:rsid w:val="00927BA9"/>
    <w:pPr>
      <w:numPr>
        <w:numId w:val="5"/>
      </w:numPr>
    </w:pPr>
  </w:style>
  <w:style w:type="character" w:styleId="FollowedHyperlink">
    <w:name w:val="FollowedHyperlink"/>
    <w:basedOn w:val="DefaultParagraphFont"/>
    <w:uiPriority w:val="99"/>
    <w:semiHidden/>
    <w:unhideWhenUsed/>
    <w:rsid w:val="00234E32"/>
    <w:rPr>
      <w:color w:val="954F72" w:themeColor="followedHyperlink"/>
      <w:u w:val="single"/>
    </w:rPr>
  </w:style>
  <w:style w:type="numbering" w:customStyle="1" w:styleId="CurrentList5">
    <w:name w:val="Current List5"/>
    <w:uiPriority w:val="99"/>
    <w:rsid w:val="00D80743"/>
    <w:pPr>
      <w:numPr>
        <w:numId w:val="6"/>
      </w:numPr>
    </w:pPr>
  </w:style>
  <w:style w:type="numbering" w:customStyle="1" w:styleId="CurrentList6">
    <w:name w:val="Current List6"/>
    <w:uiPriority w:val="99"/>
    <w:rsid w:val="003D2696"/>
    <w:pPr>
      <w:numPr>
        <w:numId w:val="7"/>
      </w:numPr>
    </w:pPr>
  </w:style>
  <w:style w:type="numbering" w:customStyle="1" w:styleId="CurrentList7">
    <w:name w:val="Current List7"/>
    <w:uiPriority w:val="99"/>
    <w:rsid w:val="003D2696"/>
    <w:pPr>
      <w:numPr>
        <w:numId w:val="8"/>
      </w:numPr>
    </w:pPr>
  </w:style>
  <w:style w:type="numbering" w:customStyle="1" w:styleId="CurrentList8">
    <w:name w:val="Current List8"/>
    <w:uiPriority w:val="99"/>
    <w:rsid w:val="002648A1"/>
    <w:pPr>
      <w:numPr>
        <w:numId w:val="9"/>
      </w:numPr>
    </w:pPr>
  </w:style>
  <w:style w:type="numbering" w:customStyle="1" w:styleId="CurrentList9">
    <w:name w:val="Current List9"/>
    <w:uiPriority w:val="99"/>
    <w:rsid w:val="002648A1"/>
    <w:pPr>
      <w:numPr>
        <w:numId w:val="10"/>
      </w:numPr>
    </w:pPr>
  </w:style>
  <w:style w:type="numbering" w:customStyle="1" w:styleId="CurrentList10">
    <w:name w:val="Current List10"/>
    <w:uiPriority w:val="99"/>
    <w:rsid w:val="002648A1"/>
    <w:pPr>
      <w:numPr>
        <w:numId w:val="11"/>
      </w:numPr>
    </w:pPr>
  </w:style>
  <w:style w:type="numbering" w:customStyle="1" w:styleId="CurrentList11">
    <w:name w:val="Current List11"/>
    <w:uiPriority w:val="99"/>
    <w:rsid w:val="002648A1"/>
    <w:pPr>
      <w:numPr>
        <w:numId w:val="12"/>
      </w:numPr>
    </w:pPr>
  </w:style>
  <w:style w:type="numbering" w:customStyle="1" w:styleId="CurrentList12">
    <w:name w:val="Current List12"/>
    <w:uiPriority w:val="99"/>
    <w:rsid w:val="002648A1"/>
    <w:pPr>
      <w:numPr>
        <w:numId w:val="13"/>
      </w:numPr>
    </w:pPr>
  </w:style>
  <w:style w:type="character" w:customStyle="1" w:styleId="s1">
    <w:name w:val="s1"/>
    <w:basedOn w:val="DefaultParagraphFont"/>
    <w:rsid w:val="00567263"/>
    <w:rPr>
      <w:color w:val="B00004"/>
    </w:rPr>
  </w:style>
  <w:style w:type="character" w:customStyle="1" w:styleId="casenumber">
    <w:name w:val="casenumber"/>
    <w:basedOn w:val="DefaultParagraphFont"/>
    <w:rsid w:val="00AD5142"/>
  </w:style>
  <w:style w:type="character" w:customStyle="1" w:styleId="divider1">
    <w:name w:val="divider1"/>
    <w:basedOn w:val="DefaultParagraphFont"/>
    <w:rsid w:val="00AD5142"/>
  </w:style>
  <w:style w:type="character" w:customStyle="1" w:styleId="description">
    <w:name w:val="description"/>
    <w:basedOn w:val="DefaultParagraphFont"/>
    <w:rsid w:val="00AD5142"/>
  </w:style>
  <w:style w:type="character" w:styleId="BookTitle">
    <w:name w:val="Book Title"/>
    <w:basedOn w:val="DefaultParagraphFont"/>
    <w:uiPriority w:val="33"/>
    <w:qFormat/>
    <w:rsid w:val="00AD5142"/>
    <w:rPr>
      <w:b/>
      <w:bCs/>
      <w:i/>
      <w:iCs/>
      <w:spacing w:val="5"/>
    </w:rPr>
  </w:style>
  <w:style w:type="paragraph" w:styleId="Caption">
    <w:name w:val="caption"/>
    <w:basedOn w:val="Normal"/>
    <w:next w:val="Normal"/>
    <w:uiPriority w:val="35"/>
    <w:semiHidden/>
    <w:unhideWhenUsed/>
    <w:qFormat/>
    <w:rsid w:val="00AD5142"/>
    <w:pPr>
      <w:spacing w:line="240" w:lineRule="auto"/>
    </w:pPr>
    <w:rPr>
      <w:i/>
      <w:iCs/>
      <w:color w:val="44546A" w:themeColor="text2"/>
      <w:sz w:val="18"/>
      <w:szCs w:val="18"/>
    </w:rPr>
  </w:style>
  <w:style w:type="character" w:styleId="Emphasis">
    <w:name w:val="Emphasis"/>
    <w:basedOn w:val="DefaultParagraphFont"/>
    <w:uiPriority w:val="20"/>
    <w:qFormat/>
    <w:rsid w:val="00AD5142"/>
    <w:rPr>
      <w:i/>
      <w:iCs/>
    </w:rPr>
  </w:style>
  <w:style w:type="character" w:customStyle="1" w:styleId="Heading3Char">
    <w:name w:val="Heading 3 Char"/>
    <w:basedOn w:val="DefaultParagraphFont"/>
    <w:link w:val="Heading3"/>
    <w:uiPriority w:val="9"/>
    <w:semiHidden/>
    <w:rsid w:val="00AD5142"/>
    <w:rPr>
      <w:rFonts w:asciiTheme="majorHAnsi" w:eastAsiaTheme="majorEastAsia" w:hAnsiTheme="majorHAnsi"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semiHidden/>
    <w:rsid w:val="00AD5142"/>
    <w:rPr>
      <w:rFonts w:asciiTheme="majorHAnsi" w:eastAsiaTheme="majorEastAsia" w:hAnsiTheme="majorHAnsi" w:cstheme="majorBidi"/>
      <w:i/>
      <w:iCs/>
      <w:color w:val="2F5496" w:themeColor="accent1" w:themeShade="BF"/>
      <w:sz w:val="22"/>
      <w:szCs w:val="22"/>
      <w:lang w:eastAsia="en-US"/>
    </w:rPr>
  </w:style>
  <w:style w:type="character" w:customStyle="1" w:styleId="Heading5Char">
    <w:name w:val="Heading 5 Char"/>
    <w:basedOn w:val="DefaultParagraphFont"/>
    <w:link w:val="Heading5"/>
    <w:uiPriority w:val="9"/>
    <w:semiHidden/>
    <w:rsid w:val="00AD5142"/>
    <w:rPr>
      <w:rFonts w:asciiTheme="majorHAnsi" w:eastAsiaTheme="majorEastAsia" w:hAnsiTheme="majorHAnsi" w:cstheme="majorBidi"/>
      <w:color w:val="2F5496" w:themeColor="accent1" w:themeShade="BF"/>
      <w:sz w:val="22"/>
      <w:szCs w:val="22"/>
      <w:lang w:eastAsia="en-US"/>
    </w:rPr>
  </w:style>
  <w:style w:type="character" w:customStyle="1" w:styleId="Heading6Char">
    <w:name w:val="Heading 6 Char"/>
    <w:basedOn w:val="DefaultParagraphFont"/>
    <w:link w:val="Heading6"/>
    <w:uiPriority w:val="9"/>
    <w:semiHidden/>
    <w:rsid w:val="00AD5142"/>
    <w:rPr>
      <w:rFonts w:asciiTheme="majorHAnsi" w:eastAsiaTheme="majorEastAsia" w:hAnsiTheme="majorHAnsi" w:cstheme="majorBidi"/>
      <w:color w:val="1F3763" w:themeColor="accent1" w:themeShade="7F"/>
      <w:sz w:val="22"/>
      <w:szCs w:val="22"/>
      <w:lang w:eastAsia="en-US"/>
    </w:rPr>
  </w:style>
  <w:style w:type="character" w:customStyle="1" w:styleId="Heading7Char">
    <w:name w:val="Heading 7 Char"/>
    <w:basedOn w:val="DefaultParagraphFont"/>
    <w:link w:val="Heading7"/>
    <w:uiPriority w:val="9"/>
    <w:semiHidden/>
    <w:rsid w:val="00AD5142"/>
    <w:rPr>
      <w:rFonts w:asciiTheme="majorHAnsi" w:eastAsiaTheme="majorEastAsia" w:hAnsiTheme="majorHAnsi" w:cstheme="majorBidi"/>
      <w:i/>
      <w:iCs/>
      <w:color w:val="1F3763" w:themeColor="accent1" w:themeShade="7F"/>
      <w:sz w:val="22"/>
      <w:szCs w:val="22"/>
      <w:lang w:eastAsia="en-US"/>
    </w:rPr>
  </w:style>
  <w:style w:type="character" w:customStyle="1" w:styleId="Heading8Char">
    <w:name w:val="Heading 8 Char"/>
    <w:basedOn w:val="DefaultParagraphFont"/>
    <w:link w:val="Heading8"/>
    <w:uiPriority w:val="9"/>
    <w:semiHidden/>
    <w:rsid w:val="00AD5142"/>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AD5142"/>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AD5142"/>
    <w:rPr>
      <w:i/>
      <w:iCs/>
      <w:color w:val="4472C4" w:themeColor="accent1"/>
    </w:rPr>
  </w:style>
  <w:style w:type="paragraph" w:styleId="IntenseQuote">
    <w:name w:val="Intense Quote"/>
    <w:basedOn w:val="Normal"/>
    <w:next w:val="Normal"/>
    <w:link w:val="IntenseQuoteChar"/>
    <w:uiPriority w:val="30"/>
    <w:qFormat/>
    <w:rsid w:val="00AD514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D5142"/>
    <w:rPr>
      <w:i/>
      <w:iCs/>
      <w:color w:val="4472C4" w:themeColor="accent1"/>
      <w:sz w:val="22"/>
      <w:szCs w:val="22"/>
      <w:lang w:eastAsia="en-US"/>
    </w:rPr>
  </w:style>
  <w:style w:type="character" w:styleId="IntenseReference">
    <w:name w:val="Intense Reference"/>
    <w:basedOn w:val="DefaultParagraphFont"/>
    <w:uiPriority w:val="32"/>
    <w:qFormat/>
    <w:rsid w:val="00AD5142"/>
    <w:rPr>
      <w:b/>
      <w:bCs/>
      <w:smallCaps/>
      <w:color w:val="4472C4" w:themeColor="accent1"/>
      <w:spacing w:val="5"/>
    </w:rPr>
  </w:style>
  <w:style w:type="paragraph" w:styleId="Quote">
    <w:name w:val="Quote"/>
    <w:basedOn w:val="Normal"/>
    <w:next w:val="Normal"/>
    <w:link w:val="QuoteChar"/>
    <w:uiPriority w:val="29"/>
    <w:qFormat/>
    <w:rsid w:val="00AD51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D5142"/>
    <w:rPr>
      <w:i/>
      <w:iCs/>
      <w:color w:val="404040" w:themeColor="text1" w:themeTint="BF"/>
      <w:sz w:val="22"/>
      <w:szCs w:val="22"/>
      <w:lang w:eastAsia="en-US"/>
    </w:rPr>
  </w:style>
  <w:style w:type="paragraph" w:styleId="Subtitle">
    <w:name w:val="Subtitle"/>
    <w:basedOn w:val="Normal"/>
    <w:next w:val="Normal"/>
    <w:link w:val="SubtitleChar"/>
    <w:uiPriority w:val="11"/>
    <w:qFormat/>
    <w:rsid w:val="00AD514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AD5142"/>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AD5142"/>
    <w:rPr>
      <w:i/>
      <w:iCs/>
      <w:color w:val="404040" w:themeColor="text1" w:themeTint="BF"/>
    </w:rPr>
  </w:style>
  <w:style w:type="character" w:styleId="SubtleReference">
    <w:name w:val="Subtle Reference"/>
    <w:basedOn w:val="DefaultParagraphFont"/>
    <w:uiPriority w:val="31"/>
    <w:qFormat/>
    <w:rsid w:val="00AD5142"/>
    <w:rPr>
      <w:smallCaps/>
      <w:color w:val="5A5A5A" w:themeColor="text1" w:themeTint="A5"/>
    </w:rPr>
  </w:style>
  <w:style w:type="paragraph" w:styleId="Title">
    <w:name w:val="Title"/>
    <w:basedOn w:val="Normal"/>
    <w:next w:val="Normal"/>
    <w:link w:val="TitleChar"/>
    <w:uiPriority w:val="10"/>
    <w:qFormat/>
    <w:rsid w:val="00AD514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142"/>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AD514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04822">
      <w:bodyDiv w:val="1"/>
      <w:marLeft w:val="0"/>
      <w:marRight w:val="0"/>
      <w:marTop w:val="0"/>
      <w:marBottom w:val="0"/>
      <w:divBdr>
        <w:top w:val="none" w:sz="0" w:space="0" w:color="auto"/>
        <w:left w:val="none" w:sz="0" w:space="0" w:color="auto"/>
        <w:bottom w:val="none" w:sz="0" w:space="0" w:color="auto"/>
        <w:right w:val="none" w:sz="0" w:space="0" w:color="auto"/>
      </w:divBdr>
    </w:div>
    <w:div w:id="39475072">
      <w:bodyDiv w:val="1"/>
      <w:marLeft w:val="0"/>
      <w:marRight w:val="0"/>
      <w:marTop w:val="0"/>
      <w:marBottom w:val="0"/>
      <w:divBdr>
        <w:top w:val="none" w:sz="0" w:space="0" w:color="auto"/>
        <w:left w:val="none" w:sz="0" w:space="0" w:color="auto"/>
        <w:bottom w:val="none" w:sz="0" w:space="0" w:color="auto"/>
        <w:right w:val="none" w:sz="0" w:space="0" w:color="auto"/>
      </w:divBdr>
      <w:divsChild>
        <w:div w:id="1012755437">
          <w:marLeft w:val="0"/>
          <w:marRight w:val="0"/>
          <w:marTop w:val="0"/>
          <w:marBottom w:val="0"/>
          <w:divBdr>
            <w:top w:val="none" w:sz="0" w:space="0" w:color="auto"/>
            <w:left w:val="none" w:sz="0" w:space="0" w:color="auto"/>
            <w:bottom w:val="none" w:sz="0" w:space="0" w:color="auto"/>
            <w:right w:val="none" w:sz="0" w:space="0" w:color="auto"/>
          </w:divBdr>
          <w:divsChild>
            <w:div w:id="735587696">
              <w:marLeft w:val="0"/>
              <w:marRight w:val="0"/>
              <w:marTop w:val="0"/>
              <w:marBottom w:val="0"/>
              <w:divBdr>
                <w:top w:val="none" w:sz="0" w:space="0" w:color="auto"/>
                <w:left w:val="none" w:sz="0" w:space="0" w:color="auto"/>
                <w:bottom w:val="none" w:sz="0" w:space="0" w:color="auto"/>
                <w:right w:val="none" w:sz="0" w:space="0" w:color="auto"/>
              </w:divBdr>
              <w:divsChild>
                <w:div w:id="784889750">
                  <w:marLeft w:val="0"/>
                  <w:marRight w:val="0"/>
                  <w:marTop w:val="0"/>
                  <w:marBottom w:val="0"/>
                  <w:divBdr>
                    <w:top w:val="none" w:sz="0" w:space="0" w:color="auto"/>
                    <w:left w:val="none" w:sz="0" w:space="0" w:color="auto"/>
                    <w:bottom w:val="none" w:sz="0" w:space="0" w:color="auto"/>
                    <w:right w:val="none" w:sz="0" w:space="0" w:color="auto"/>
                  </w:divBdr>
                </w:div>
                <w:div w:id="1132093835">
                  <w:marLeft w:val="0"/>
                  <w:marRight w:val="0"/>
                  <w:marTop w:val="0"/>
                  <w:marBottom w:val="0"/>
                  <w:divBdr>
                    <w:top w:val="none" w:sz="0" w:space="0" w:color="auto"/>
                    <w:left w:val="none" w:sz="0" w:space="0" w:color="auto"/>
                    <w:bottom w:val="none" w:sz="0" w:space="0" w:color="auto"/>
                    <w:right w:val="none" w:sz="0" w:space="0" w:color="auto"/>
                  </w:divBdr>
                </w:div>
                <w:div w:id="193327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08724">
      <w:bodyDiv w:val="1"/>
      <w:marLeft w:val="0"/>
      <w:marRight w:val="0"/>
      <w:marTop w:val="0"/>
      <w:marBottom w:val="0"/>
      <w:divBdr>
        <w:top w:val="none" w:sz="0" w:space="0" w:color="auto"/>
        <w:left w:val="none" w:sz="0" w:space="0" w:color="auto"/>
        <w:bottom w:val="none" w:sz="0" w:space="0" w:color="auto"/>
        <w:right w:val="none" w:sz="0" w:space="0" w:color="auto"/>
      </w:divBdr>
    </w:div>
    <w:div w:id="60031036">
      <w:bodyDiv w:val="1"/>
      <w:marLeft w:val="0"/>
      <w:marRight w:val="0"/>
      <w:marTop w:val="0"/>
      <w:marBottom w:val="0"/>
      <w:divBdr>
        <w:top w:val="none" w:sz="0" w:space="0" w:color="auto"/>
        <w:left w:val="none" w:sz="0" w:space="0" w:color="auto"/>
        <w:bottom w:val="none" w:sz="0" w:space="0" w:color="auto"/>
        <w:right w:val="none" w:sz="0" w:space="0" w:color="auto"/>
      </w:divBdr>
    </w:div>
    <w:div w:id="167717123">
      <w:bodyDiv w:val="1"/>
      <w:marLeft w:val="0"/>
      <w:marRight w:val="0"/>
      <w:marTop w:val="0"/>
      <w:marBottom w:val="0"/>
      <w:divBdr>
        <w:top w:val="none" w:sz="0" w:space="0" w:color="auto"/>
        <w:left w:val="none" w:sz="0" w:space="0" w:color="auto"/>
        <w:bottom w:val="none" w:sz="0" w:space="0" w:color="auto"/>
        <w:right w:val="none" w:sz="0" w:space="0" w:color="auto"/>
      </w:divBdr>
    </w:div>
    <w:div w:id="181827351">
      <w:bodyDiv w:val="1"/>
      <w:marLeft w:val="0"/>
      <w:marRight w:val="0"/>
      <w:marTop w:val="0"/>
      <w:marBottom w:val="0"/>
      <w:divBdr>
        <w:top w:val="none" w:sz="0" w:space="0" w:color="auto"/>
        <w:left w:val="none" w:sz="0" w:space="0" w:color="auto"/>
        <w:bottom w:val="none" w:sz="0" w:space="0" w:color="auto"/>
        <w:right w:val="none" w:sz="0" w:space="0" w:color="auto"/>
      </w:divBdr>
      <w:divsChild>
        <w:div w:id="534125730">
          <w:marLeft w:val="0"/>
          <w:marRight w:val="0"/>
          <w:marTop w:val="0"/>
          <w:marBottom w:val="0"/>
          <w:divBdr>
            <w:top w:val="none" w:sz="0" w:space="0" w:color="auto"/>
            <w:left w:val="none" w:sz="0" w:space="0" w:color="auto"/>
            <w:bottom w:val="none" w:sz="0" w:space="0" w:color="auto"/>
            <w:right w:val="none" w:sz="0" w:space="0" w:color="auto"/>
          </w:divBdr>
          <w:divsChild>
            <w:div w:id="1488088136">
              <w:marLeft w:val="0"/>
              <w:marRight w:val="0"/>
              <w:marTop w:val="0"/>
              <w:marBottom w:val="0"/>
              <w:divBdr>
                <w:top w:val="none" w:sz="0" w:space="0" w:color="auto"/>
                <w:left w:val="none" w:sz="0" w:space="0" w:color="auto"/>
                <w:bottom w:val="none" w:sz="0" w:space="0" w:color="auto"/>
                <w:right w:val="none" w:sz="0" w:space="0" w:color="auto"/>
              </w:divBdr>
              <w:divsChild>
                <w:div w:id="119322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97279">
      <w:bodyDiv w:val="1"/>
      <w:marLeft w:val="0"/>
      <w:marRight w:val="0"/>
      <w:marTop w:val="0"/>
      <w:marBottom w:val="0"/>
      <w:divBdr>
        <w:top w:val="none" w:sz="0" w:space="0" w:color="auto"/>
        <w:left w:val="none" w:sz="0" w:space="0" w:color="auto"/>
        <w:bottom w:val="none" w:sz="0" w:space="0" w:color="auto"/>
        <w:right w:val="none" w:sz="0" w:space="0" w:color="auto"/>
      </w:divBdr>
    </w:div>
    <w:div w:id="253439399">
      <w:bodyDiv w:val="1"/>
      <w:marLeft w:val="0"/>
      <w:marRight w:val="0"/>
      <w:marTop w:val="0"/>
      <w:marBottom w:val="0"/>
      <w:divBdr>
        <w:top w:val="none" w:sz="0" w:space="0" w:color="auto"/>
        <w:left w:val="none" w:sz="0" w:space="0" w:color="auto"/>
        <w:bottom w:val="none" w:sz="0" w:space="0" w:color="auto"/>
        <w:right w:val="none" w:sz="0" w:space="0" w:color="auto"/>
      </w:divBdr>
    </w:div>
    <w:div w:id="282539324">
      <w:bodyDiv w:val="1"/>
      <w:marLeft w:val="0"/>
      <w:marRight w:val="0"/>
      <w:marTop w:val="0"/>
      <w:marBottom w:val="0"/>
      <w:divBdr>
        <w:top w:val="none" w:sz="0" w:space="0" w:color="auto"/>
        <w:left w:val="none" w:sz="0" w:space="0" w:color="auto"/>
        <w:bottom w:val="none" w:sz="0" w:space="0" w:color="auto"/>
        <w:right w:val="none" w:sz="0" w:space="0" w:color="auto"/>
      </w:divBdr>
    </w:div>
    <w:div w:id="331565408">
      <w:bodyDiv w:val="1"/>
      <w:marLeft w:val="0"/>
      <w:marRight w:val="0"/>
      <w:marTop w:val="0"/>
      <w:marBottom w:val="0"/>
      <w:divBdr>
        <w:top w:val="none" w:sz="0" w:space="0" w:color="auto"/>
        <w:left w:val="none" w:sz="0" w:space="0" w:color="auto"/>
        <w:bottom w:val="none" w:sz="0" w:space="0" w:color="auto"/>
        <w:right w:val="none" w:sz="0" w:space="0" w:color="auto"/>
      </w:divBdr>
    </w:div>
    <w:div w:id="394086873">
      <w:bodyDiv w:val="1"/>
      <w:marLeft w:val="0"/>
      <w:marRight w:val="0"/>
      <w:marTop w:val="0"/>
      <w:marBottom w:val="0"/>
      <w:divBdr>
        <w:top w:val="none" w:sz="0" w:space="0" w:color="auto"/>
        <w:left w:val="none" w:sz="0" w:space="0" w:color="auto"/>
        <w:bottom w:val="none" w:sz="0" w:space="0" w:color="auto"/>
        <w:right w:val="none" w:sz="0" w:space="0" w:color="auto"/>
      </w:divBdr>
    </w:div>
    <w:div w:id="397094201">
      <w:bodyDiv w:val="1"/>
      <w:marLeft w:val="0"/>
      <w:marRight w:val="0"/>
      <w:marTop w:val="0"/>
      <w:marBottom w:val="0"/>
      <w:divBdr>
        <w:top w:val="none" w:sz="0" w:space="0" w:color="auto"/>
        <w:left w:val="none" w:sz="0" w:space="0" w:color="auto"/>
        <w:bottom w:val="none" w:sz="0" w:space="0" w:color="auto"/>
        <w:right w:val="none" w:sz="0" w:space="0" w:color="auto"/>
      </w:divBdr>
    </w:div>
    <w:div w:id="440958597">
      <w:bodyDiv w:val="1"/>
      <w:marLeft w:val="0"/>
      <w:marRight w:val="0"/>
      <w:marTop w:val="0"/>
      <w:marBottom w:val="0"/>
      <w:divBdr>
        <w:top w:val="none" w:sz="0" w:space="0" w:color="auto"/>
        <w:left w:val="none" w:sz="0" w:space="0" w:color="auto"/>
        <w:bottom w:val="none" w:sz="0" w:space="0" w:color="auto"/>
        <w:right w:val="none" w:sz="0" w:space="0" w:color="auto"/>
      </w:divBdr>
    </w:div>
    <w:div w:id="453408397">
      <w:bodyDiv w:val="1"/>
      <w:marLeft w:val="0"/>
      <w:marRight w:val="0"/>
      <w:marTop w:val="0"/>
      <w:marBottom w:val="0"/>
      <w:divBdr>
        <w:top w:val="none" w:sz="0" w:space="0" w:color="auto"/>
        <w:left w:val="none" w:sz="0" w:space="0" w:color="auto"/>
        <w:bottom w:val="none" w:sz="0" w:space="0" w:color="auto"/>
        <w:right w:val="none" w:sz="0" w:space="0" w:color="auto"/>
      </w:divBdr>
    </w:div>
    <w:div w:id="554389559">
      <w:bodyDiv w:val="1"/>
      <w:marLeft w:val="0"/>
      <w:marRight w:val="0"/>
      <w:marTop w:val="0"/>
      <w:marBottom w:val="0"/>
      <w:divBdr>
        <w:top w:val="none" w:sz="0" w:space="0" w:color="auto"/>
        <w:left w:val="none" w:sz="0" w:space="0" w:color="auto"/>
        <w:bottom w:val="none" w:sz="0" w:space="0" w:color="auto"/>
        <w:right w:val="none" w:sz="0" w:space="0" w:color="auto"/>
      </w:divBdr>
    </w:div>
    <w:div w:id="681585007">
      <w:bodyDiv w:val="1"/>
      <w:marLeft w:val="0"/>
      <w:marRight w:val="0"/>
      <w:marTop w:val="0"/>
      <w:marBottom w:val="0"/>
      <w:divBdr>
        <w:top w:val="none" w:sz="0" w:space="0" w:color="auto"/>
        <w:left w:val="none" w:sz="0" w:space="0" w:color="auto"/>
        <w:bottom w:val="none" w:sz="0" w:space="0" w:color="auto"/>
        <w:right w:val="none" w:sz="0" w:space="0" w:color="auto"/>
      </w:divBdr>
    </w:div>
    <w:div w:id="691613159">
      <w:bodyDiv w:val="1"/>
      <w:marLeft w:val="0"/>
      <w:marRight w:val="0"/>
      <w:marTop w:val="0"/>
      <w:marBottom w:val="0"/>
      <w:divBdr>
        <w:top w:val="none" w:sz="0" w:space="0" w:color="auto"/>
        <w:left w:val="none" w:sz="0" w:space="0" w:color="auto"/>
        <w:bottom w:val="none" w:sz="0" w:space="0" w:color="auto"/>
        <w:right w:val="none" w:sz="0" w:space="0" w:color="auto"/>
      </w:divBdr>
    </w:div>
    <w:div w:id="703210806">
      <w:bodyDiv w:val="1"/>
      <w:marLeft w:val="0"/>
      <w:marRight w:val="0"/>
      <w:marTop w:val="0"/>
      <w:marBottom w:val="0"/>
      <w:divBdr>
        <w:top w:val="none" w:sz="0" w:space="0" w:color="auto"/>
        <w:left w:val="none" w:sz="0" w:space="0" w:color="auto"/>
        <w:bottom w:val="none" w:sz="0" w:space="0" w:color="auto"/>
        <w:right w:val="none" w:sz="0" w:space="0" w:color="auto"/>
      </w:divBdr>
    </w:div>
    <w:div w:id="721364167">
      <w:bodyDiv w:val="1"/>
      <w:marLeft w:val="0"/>
      <w:marRight w:val="0"/>
      <w:marTop w:val="0"/>
      <w:marBottom w:val="0"/>
      <w:divBdr>
        <w:top w:val="none" w:sz="0" w:space="0" w:color="auto"/>
        <w:left w:val="none" w:sz="0" w:space="0" w:color="auto"/>
        <w:bottom w:val="none" w:sz="0" w:space="0" w:color="auto"/>
        <w:right w:val="none" w:sz="0" w:space="0" w:color="auto"/>
      </w:divBdr>
    </w:div>
    <w:div w:id="777679426">
      <w:bodyDiv w:val="1"/>
      <w:marLeft w:val="0"/>
      <w:marRight w:val="0"/>
      <w:marTop w:val="0"/>
      <w:marBottom w:val="0"/>
      <w:divBdr>
        <w:top w:val="none" w:sz="0" w:space="0" w:color="auto"/>
        <w:left w:val="none" w:sz="0" w:space="0" w:color="auto"/>
        <w:bottom w:val="none" w:sz="0" w:space="0" w:color="auto"/>
        <w:right w:val="none" w:sz="0" w:space="0" w:color="auto"/>
      </w:divBdr>
    </w:div>
    <w:div w:id="802965217">
      <w:bodyDiv w:val="1"/>
      <w:marLeft w:val="0"/>
      <w:marRight w:val="0"/>
      <w:marTop w:val="0"/>
      <w:marBottom w:val="0"/>
      <w:divBdr>
        <w:top w:val="none" w:sz="0" w:space="0" w:color="auto"/>
        <w:left w:val="none" w:sz="0" w:space="0" w:color="auto"/>
        <w:bottom w:val="none" w:sz="0" w:space="0" w:color="auto"/>
        <w:right w:val="none" w:sz="0" w:space="0" w:color="auto"/>
      </w:divBdr>
    </w:div>
    <w:div w:id="880357739">
      <w:bodyDiv w:val="1"/>
      <w:marLeft w:val="0"/>
      <w:marRight w:val="0"/>
      <w:marTop w:val="0"/>
      <w:marBottom w:val="0"/>
      <w:divBdr>
        <w:top w:val="none" w:sz="0" w:space="0" w:color="auto"/>
        <w:left w:val="none" w:sz="0" w:space="0" w:color="auto"/>
        <w:bottom w:val="none" w:sz="0" w:space="0" w:color="auto"/>
        <w:right w:val="none" w:sz="0" w:space="0" w:color="auto"/>
      </w:divBdr>
    </w:div>
    <w:div w:id="892275932">
      <w:bodyDiv w:val="1"/>
      <w:marLeft w:val="0"/>
      <w:marRight w:val="0"/>
      <w:marTop w:val="0"/>
      <w:marBottom w:val="0"/>
      <w:divBdr>
        <w:top w:val="none" w:sz="0" w:space="0" w:color="auto"/>
        <w:left w:val="none" w:sz="0" w:space="0" w:color="auto"/>
        <w:bottom w:val="none" w:sz="0" w:space="0" w:color="auto"/>
        <w:right w:val="none" w:sz="0" w:space="0" w:color="auto"/>
      </w:divBdr>
    </w:div>
    <w:div w:id="951789436">
      <w:bodyDiv w:val="1"/>
      <w:marLeft w:val="0"/>
      <w:marRight w:val="0"/>
      <w:marTop w:val="0"/>
      <w:marBottom w:val="0"/>
      <w:divBdr>
        <w:top w:val="none" w:sz="0" w:space="0" w:color="auto"/>
        <w:left w:val="none" w:sz="0" w:space="0" w:color="auto"/>
        <w:bottom w:val="none" w:sz="0" w:space="0" w:color="auto"/>
        <w:right w:val="none" w:sz="0" w:space="0" w:color="auto"/>
      </w:divBdr>
    </w:div>
    <w:div w:id="976225039">
      <w:bodyDiv w:val="1"/>
      <w:marLeft w:val="0"/>
      <w:marRight w:val="0"/>
      <w:marTop w:val="0"/>
      <w:marBottom w:val="0"/>
      <w:divBdr>
        <w:top w:val="none" w:sz="0" w:space="0" w:color="auto"/>
        <w:left w:val="none" w:sz="0" w:space="0" w:color="auto"/>
        <w:bottom w:val="none" w:sz="0" w:space="0" w:color="auto"/>
        <w:right w:val="none" w:sz="0" w:space="0" w:color="auto"/>
      </w:divBdr>
      <w:divsChild>
        <w:div w:id="566917817">
          <w:marLeft w:val="0"/>
          <w:marRight w:val="0"/>
          <w:marTop w:val="0"/>
          <w:marBottom w:val="0"/>
          <w:divBdr>
            <w:top w:val="none" w:sz="0" w:space="0" w:color="auto"/>
            <w:left w:val="none" w:sz="0" w:space="0" w:color="auto"/>
            <w:bottom w:val="none" w:sz="0" w:space="0" w:color="auto"/>
            <w:right w:val="none" w:sz="0" w:space="0" w:color="auto"/>
          </w:divBdr>
          <w:divsChild>
            <w:div w:id="1021126816">
              <w:marLeft w:val="0"/>
              <w:marRight w:val="0"/>
              <w:marTop w:val="0"/>
              <w:marBottom w:val="0"/>
              <w:divBdr>
                <w:top w:val="none" w:sz="0" w:space="0" w:color="auto"/>
                <w:left w:val="none" w:sz="0" w:space="0" w:color="auto"/>
                <w:bottom w:val="none" w:sz="0" w:space="0" w:color="auto"/>
                <w:right w:val="none" w:sz="0" w:space="0" w:color="auto"/>
              </w:divBdr>
              <w:divsChild>
                <w:div w:id="158965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772758">
      <w:bodyDiv w:val="1"/>
      <w:marLeft w:val="0"/>
      <w:marRight w:val="0"/>
      <w:marTop w:val="0"/>
      <w:marBottom w:val="0"/>
      <w:divBdr>
        <w:top w:val="none" w:sz="0" w:space="0" w:color="auto"/>
        <w:left w:val="none" w:sz="0" w:space="0" w:color="auto"/>
        <w:bottom w:val="none" w:sz="0" w:space="0" w:color="auto"/>
        <w:right w:val="none" w:sz="0" w:space="0" w:color="auto"/>
      </w:divBdr>
    </w:div>
    <w:div w:id="989408498">
      <w:bodyDiv w:val="1"/>
      <w:marLeft w:val="0"/>
      <w:marRight w:val="0"/>
      <w:marTop w:val="0"/>
      <w:marBottom w:val="0"/>
      <w:divBdr>
        <w:top w:val="none" w:sz="0" w:space="0" w:color="auto"/>
        <w:left w:val="none" w:sz="0" w:space="0" w:color="auto"/>
        <w:bottom w:val="none" w:sz="0" w:space="0" w:color="auto"/>
        <w:right w:val="none" w:sz="0" w:space="0" w:color="auto"/>
      </w:divBdr>
    </w:div>
    <w:div w:id="1017390066">
      <w:bodyDiv w:val="1"/>
      <w:marLeft w:val="0"/>
      <w:marRight w:val="0"/>
      <w:marTop w:val="0"/>
      <w:marBottom w:val="0"/>
      <w:divBdr>
        <w:top w:val="none" w:sz="0" w:space="0" w:color="auto"/>
        <w:left w:val="none" w:sz="0" w:space="0" w:color="auto"/>
        <w:bottom w:val="none" w:sz="0" w:space="0" w:color="auto"/>
        <w:right w:val="none" w:sz="0" w:space="0" w:color="auto"/>
      </w:divBdr>
    </w:div>
    <w:div w:id="1053425687">
      <w:bodyDiv w:val="1"/>
      <w:marLeft w:val="0"/>
      <w:marRight w:val="0"/>
      <w:marTop w:val="0"/>
      <w:marBottom w:val="0"/>
      <w:divBdr>
        <w:top w:val="none" w:sz="0" w:space="0" w:color="auto"/>
        <w:left w:val="none" w:sz="0" w:space="0" w:color="auto"/>
        <w:bottom w:val="none" w:sz="0" w:space="0" w:color="auto"/>
        <w:right w:val="none" w:sz="0" w:space="0" w:color="auto"/>
      </w:divBdr>
    </w:div>
    <w:div w:id="1066301350">
      <w:bodyDiv w:val="1"/>
      <w:marLeft w:val="0"/>
      <w:marRight w:val="0"/>
      <w:marTop w:val="0"/>
      <w:marBottom w:val="0"/>
      <w:divBdr>
        <w:top w:val="none" w:sz="0" w:space="0" w:color="auto"/>
        <w:left w:val="none" w:sz="0" w:space="0" w:color="auto"/>
        <w:bottom w:val="none" w:sz="0" w:space="0" w:color="auto"/>
        <w:right w:val="none" w:sz="0" w:space="0" w:color="auto"/>
      </w:divBdr>
    </w:div>
    <w:div w:id="1068846354">
      <w:bodyDiv w:val="1"/>
      <w:marLeft w:val="0"/>
      <w:marRight w:val="0"/>
      <w:marTop w:val="0"/>
      <w:marBottom w:val="0"/>
      <w:divBdr>
        <w:top w:val="none" w:sz="0" w:space="0" w:color="auto"/>
        <w:left w:val="none" w:sz="0" w:space="0" w:color="auto"/>
        <w:bottom w:val="none" w:sz="0" w:space="0" w:color="auto"/>
        <w:right w:val="none" w:sz="0" w:space="0" w:color="auto"/>
      </w:divBdr>
    </w:div>
    <w:div w:id="1082142352">
      <w:bodyDiv w:val="1"/>
      <w:marLeft w:val="0"/>
      <w:marRight w:val="0"/>
      <w:marTop w:val="0"/>
      <w:marBottom w:val="0"/>
      <w:divBdr>
        <w:top w:val="none" w:sz="0" w:space="0" w:color="auto"/>
        <w:left w:val="none" w:sz="0" w:space="0" w:color="auto"/>
        <w:bottom w:val="none" w:sz="0" w:space="0" w:color="auto"/>
        <w:right w:val="none" w:sz="0" w:space="0" w:color="auto"/>
      </w:divBdr>
    </w:div>
    <w:div w:id="1106387120">
      <w:bodyDiv w:val="1"/>
      <w:marLeft w:val="0"/>
      <w:marRight w:val="0"/>
      <w:marTop w:val="0"/>
      <w:marBottom w:val="0"/>
      <w:divBdr>
        <w:top w:val="none" w:sz="0" w:space="0" w:color="auto"/>
        <w:left w:val="none" w:sz="0" w:space="0" w:color="auto"/>
        <w:bottom w:val="none" w:sz="0" w:space="0" w:color="auto"/>
        <w:right w:val="none" w:sz="0" w:space="0" w:color="auto"/>
      </w:divBdr>
    </w:div>
    <w:div w:id="1189685344">
      <w:bodyDiv w:val="1"/>
      <w:marLeft w:val="0"/>
      <w:marRight w:val="0"/>
      <w:marTop w:val="0"/>
      <w:marBottom w:val="0"/>
      <w:divBdr>
        <w:top w:val="none" w:sz="0" w:space="0" w:color="auto"/>
        <w:left w:val="none" w:sz="0" w:space="0" w:color="auto"/>
        <w:bottom w:val="none" w:sz="0" w:space="0" w:color="auto"/>
        <w:right w:val="none" w:sz="0" w:space="0" w:color="auto"/>
      </w:divBdr>
      <w:divsChild>
        <w:div w:id="1723749660">
          <w:marLeft w:val="0"/>
          <w:marRight w:val="0"/>
          <w:marTop w:val="0"/>
          <w:marBottom w:val="0"/>
          <w:divBdr>
            <w:top w:val="none" w:sz="0" w:space="0" w:color="auto"/>
            <w:left w:val="none" w:sz="0" w:space="0" w:color="auto"/>
            <w:bottom w:val="none" w:sz="0" w:space="0" w:color="auto"/>
            <w:right w:val="none" w:sz="0" w:space="0" w:color="auto"/>
          </w:divBdr>
          <w:divsChild>
            <w:div w:id="461509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630032">
                  <w:marLeft w:val="0"/>
                  <w:marRight w:val="0"/>
                  <w:marTop w:val="0"/>
                  <w:marBottom w:val="0"/>
                  <w:divBdr>
                    <w:top w:val="none" w:sz="0" w:space="0" w:color="auto"/>
                    <w:left w:val="none" w:sz="0" w:space="0" w:color="auto"/>
                    <w:bottom w:val="none" w:sz="0" w:space="0" w:color="auto"/>
                    <w:right w:val="none" w:sz="0" w:space="0" w:color="auto"/>
                  </w:divBdr>
                </w:div>
              </w:divsChild>
            </w:div>
            <w:div w:id="178318868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 w:id="1190681941">
      <w:bodyDiv w:val="1"/>
      <w:marLeft w:val="0"/>
      <w:marRight w:val="0"/>
      <w:marTop w:val="0"/>
      <w:marBottom w:val="0"/>
      <w:divBdr>
        <w:top w:val="none" w:sz="0" w:space="0" w:color="auto"/>
        <w:left w:val="none" w:sz="0" w:space="0" w:color="auto"/>
        <w:bottom w:val="none" w:sz="0" w:space="0" w:color="auto"/>
        <w:right w:val="none" w:sz="0" w:space="0" w:color="auto"/>
      </w:divBdr>
    </w:div>
    <w:div w:id="1192837899">
      <w:bodyDiv w:val="1"/>
      <w:marLeft w:val="0"/>
      <w:marRight w:val="0"/>
      <w:marTop w:val="0"/>
      <w:marBottom w:val="0"/>
      <w:divBdr>
        <w:top w:val="none" w:sz="0" w:space="0" w:color="auto"/>
        <w:left w:val="none" w:sz="0" w:space="0" w:color="auto"/>
        <w:bottom w:val="none" w:sz="0" w:space="0" w:color="auto"/>
        <w:right w:val="none" w:sz="0" w:space="0" w:color="auto"/>
      </w:divBdr>
      <w:divsChild>
        <w:div w:id="1819955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4830346">
      <w:bodyDiv w:val="1"/>
      <w:marLeft w:val="0"/>
      <w:marRight w:val="0"/>
      <w:marTop w:val="0"/>
      <w:marBottom w:val="0"/>
      <w:divBdr>
        <w:top w:val="none" w:sz="0" w:space="0" w:color="auto"/>
        <w:left w:val="none" w:sz="0" w:space="0" w:color="auto"/>
        <w:bottom w:val="none" w:sz="0" w:space="0" w:color="auto"/>
        <w:right w:val="none" w:sz="0" w:space="0" w:color="auto"/>
      </w:divBdr>
    </w:div>
    <w:div w:id="1231303300">
      <w:bodyDiv w:val="1"/>
      <w:marLeft w:val="0"/>
      <w:marRight w:val="0"/>
      <w:marTop w:val="0"/>
      <w:marBottom w:val="0"/>
      <w:divBdr>
        <w:top w:val="none" w:sz="0" w:space="0" w:color="auto"/>
        <w:left w:val="none" w:sz="0" w:space="0" w:color="auto"/>
        <w:bottom w:val="none" w:sz="0" w:space="0" w:color="auto"/>
        <w:right w:val="none" w:sz="0" w:space="0" w:color="auto"/>
      </w:divBdr>
    </w:div>
    <w:div w:id="1235555913">
      <w:bodyDiv w:val="1"/>
      <w:marLeft w:val="0"/>
      <w:marRight w:val="0"/>
      <w:marTop w:val="0"/>
      <w:marBottom w:val="0"/>
      <w:divBdr>
        <w:top w:val="none" w:sz="0" w:space="0" w:color="auto"/>
        <w:left w:val="none" w:sz="0" w:space="0" w:color="auto"/>
        <w:bottom w:val="none" w:sz="0" w:space="0" w:color="auto"/>
        <w:right w:val="none" w:sz="0" w:space="0" w:color="auto"/>
      </w:divBdr>
      <w:divsChild>
        <w:div w:id="359817058">
          <w:marLeft w:val="0"/>
          <w:marRight w:val="0"/>
          <w:marTop w:val="0"/>
          <w:marBottom w:val="0"/>
          <w:divBdr>
            <w:top w:val="none" w:sz="0" w:space="0" w:color="auto"/>
            <w:left w:val="none" w:sz="0" w:space="0" w:color="auto"/>
            <w:bottom w:val="none" w:sz="0" w:space="0" w:color="auto"/>
            <w:right w:val="none" w:sz="0" w:space="0" w:color="auto"/>
          </w:divBdr>
          <w:divsChild>
            <w:div w:id="1522083543">
              <w:marLeft w:val="0"/>
              <w:marRight w:val="0"/>
              <w:marTop w:val="0"/>
              <w:marBottom w:val="0"/>
              <w:divBdr>
                <w:top w:val="none" w:sz="0" w:space="0" w:color="auto"/>
                <w:left w:val="none" w:sz="0" w:space="0" w:color="auto"/>
                <w:bottom w:val="none" w:sz="0" w:space="0" w:color="auto"/>
                <w:right w:val="none" w:sz="0" w:space="0" w:color="auto"/>
              </w:divBdr>
              <w:divsChild>
                <w:div w:id="1543514204">
                  <w:marLeft w:val="0"/>
                  <w:marRight w:val="0"/>
                  <w:marTop w:val="0"/>
                  <w:marBottom w:val="0"/>
                  <w:divBdr>
                    <w:top w:val="none" w:sz="0" w:space="0" w:color="auto"/>
                    <w:left w:val="none" w:sz="0" w:space="0" w:color="auto"/>
                    <w:bottom w:val="none" w:sz="0" w:space="0" w:color="auto"/>
                    <w:right w:val="none" w:sz="0" w:space="0" w:color="auto"/>
                  </w:divBdr>
                  <w:divsChild>
                    <w:div w:id="174151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626099">
      <w:bodyDiv w:val="1"/>
      <w:marLeft w:val="0"/>
      <w:marRight w:val="0"/>
      <w:marTop w:val="0"/>
      <w:marBottom w:val="0"/>
      <w:divBdr>
        <w:top w:val="none" w:sz="0" w:space="0" w:color="auto"/>
        <w:left w:val="none" w:sz="0" w:space="0" w:color="auto"/>
        <w:bottom w:val="none" w:sz="0" w:space="0" w:color="auto"/>
        <w:right w:val="none" w:sz="0" w:space="0" w:color="auto"/>
      </w:divBdr>
    </w:div>
    <w:div w:id="1328827948">
      <w:bodyDiv w:val="1"/>
      <w:marLeft w:val="0"/>
      <w:marRight w:val="0"/>
      <w:marTop w:val="0"/>
      <w:marBottom w:val="0"/>
      <w:divBdr>
        <w:top w:val="none" w:sz="0" w:space="0" w:color="auto"/>
        <w:left w:val="none" w:sz="0" w:space="0" w:color="auto"/>
        <w:bottom w:val="none" w:sz="0" w:space="0" w:color="auto"/>
        <w:right w:val="none" w:sz="0" w:space="0" w:color="auto"/>
      </w:divBdr>
    </w:div>
    <w:div w:id="1345210652">
      <w:bodyDiv w:val="1"/>
      <w:marLeft w:val="0"/>
      <w:marRight w:val="0"/>
      <w:marTop w:val="0"/>
      <w:marBottom w:val="0"/>
      <w:divBdr>
        <w:top w:val="none" w:sz="0" w:space="0" w:color="auto"/>
        <w:left w:val="none" w:sz="0" w:space="0" w:color="auto"/>
        <w:bottom w:val="none" w:sz="0" w:space="0" w:color="auto"/>
        <w:right w:val="none" w:sz="0" w:space="0" w:color="auto"/>
      </w:divBdr>
    </w:div>
    <w:div w:id="1349328739">
      <w:bodyDiv w:val="1"/>
      <w:marLeft w:val="0"/>
      <w:marRight w:val="0"/>
      <w:marTop w:val="0"/>
      <w:marBottom w:val="0"/>
      <w:divBdr>
        <w:top w:val="none" w:sz="0" w:space="0" w:color="auto"/>
        <w:left w:val="none" w:sz="0" w:space="0" w:color="auto"/>
        <w:bottom w:val="none" w:sz="0" w:space="0" w:color="auto"/>
        <w:right w:val="none" w:sz="0" w:space="0" w:color="auto"/>
      </w:divBdr>
    </w:div>
    <w:div w:id="1357659096">
      <w:bodyDiv w:val="1"/>
      <w:marLeft w:val="0"/>
      <w:marRight w:val="0"/>
      <w:marTop w:val="0"/>
      <w:marBottom w:val="0"/>
      <w:divBdr>
        <w:top w:val="none" w:sz="0" w:space="0" w:color="auto"/>
        <w:left w:val="none" w:sz="0" w:space="0" w:color="auto"/>
        <w:bottom w:val="none" w:sz="0" w:space="0" w:color="auto"/>
        <w:right w:val="none" w:sz="0" w:space="0" w:color="auto"/>
      </w:divBdr>
    </w:div>
    <w:div w:id="1398436842">
      <w:bodyDiv w:val="1"/>
      <w:marLeft w:val="0"/>
      <w:marRight w:val="0"/>
      <w:marTop w:val="0"/>
      <w:marBottom w:val="0"/>
      <w:divBdr>
        <w:top w:val="none" w:sz="0" w:space="0" w:color="auto"/>
        <w:left w:val="none" w:sz="0" w:space="0" w:color="auto"/>
        <w:bottom w:val="none" w:sz="0" w:space="0" w:color="auto"/>
        <w:right w:val="none" w:sz="0" w:space="0" w:color="auto"/>
      </w:divBdr>
    </w:div>
    <w:div w:id="1416708459">
      <w:bodyDiv w:val="1"/>
      <w:marLeft w:val="0"/>
      <w:marRight w:val="0"/>
      <w:marTop w:val="0"/>
      <w:marBottom w:val="0"/>
      <w:divBdr>
        <w:top w:val="none" w:sz="0" w:space="0" w:color="auto"/>
        <w:left w:val="none" w:sz="0" w:space="0" w:color="auto"/>
        <w:bottom w:val="none" w:sz="0" w:space="0" w:color="auto"/>
        <w:right w:val="none" w:sz="0" w:space="0" w:color="auto"/>
      </w:divBdr>
    </w:div>
    <w:div w:id="1441682212">
      <w:bodyDiv w:val="1"/>
      <w:marLeft w:val="0"/>
      <w:marRight w:val="0"/>
      <w:marTop w:val="0"/>
      <w:marBottom w:val="0"/>
      <w:divBdr>
        <w:top w:val="none" w:sz="0" w:space="0" w:color="auto"/>
        <w:left w:val="none" w:sz="0" w:space="0" w:color="auto"/>
        <w:bottom w:val="none" w:sz="0" w:space="0" w:color="auto"/>
        <w:right w:val="none" w:sz="0" w:space="0" w:color="auto"/>
      </w:divBdr>
    </w:div>
    <w:div w:id="1512917460">
      <w:bodyDiv w:val="1"/>
      <w:marLeft w:val="0"/>
      <w:marRight w:val="0"/>
      <w:marTop w:val="0"/>
      <w:marBottom w:val="0"/>
      <w:divBdr>
        <w:top w:val="none" w:sz="0" w:space="0" w:color="auto"/>
        <w:left w:val="none" w:sz="0" w:space="0" w:color="auto"/>
        <w:bottom w:val="none" w:sz="0" w:space="0" w:color="auto"/>
        <w:right w:val="none" w:sz="0" w:space="0" w:color="auto"/>
      </w:divBdr>
    </w:div>
    <w:div w:id="1526557209">
      <w:bodyDiv w:val="1"/>
      <w:marLeft w:val="0"/>
      <w:marRight w:val="0"/>
      <w:marTop w:val="0"/>
      <w:marBottom w:val="0"/>
      <w:divBdr>
        <w:top w:val="none" w:sz="0" w:space="0" w:color="auto"/>
        <w:left w:val="none" w:sz="0" w:space="0" w:color="auto"/>
        <w:bottom w:val="none" w:sz="0" w:space="0" w:color="auto"/>
        <w:right w:val="none" w:sz="0" w:space="0" w:color="auto"/>
      </w:divBdr>
    </w:div>
    <w:div w:id="1561674805">
      <w:bodyDiv w:val="1"/>
      <w:marLeft w:val="0"/>
      <w:marRight w:val="0"/>
      <w:marTop w:val="0"/>
      <w:marBottom w:val="0"/>
      <w:divBdr>
        <w:top w:val="none" w:sz="0" w:space="0" w:color="auto"/>
        <w:left w:val="none" w:sz="0" w:space="0" w:color="auto"/>
        <w:bottom w:val="none" w:sz="0" w:space="0" w:color="auto"/>
        <w:right w:val="none" w:sz="0" w:space="0" w:color="auto"/>
      </w:divBdr>
    </w:div>
    <w:div w:id="1565332270">
      <w:bodyDiv w:val="1"/>
      <w:marLeft w:val="0"/>
      <w:marRight w:val="0"/>
      <w:marTop w:val="0"/>
      <w:marBottom w:val="0"/>
      <w:divBdr>
        <w:top w:val="none" w:sz="0" w:space="0" w:color="auto"/>
        <w:left w:val="none" w:sz="0" w:space="0" w:color="auto"/>
        <w:bottom w:val="none" w:sz="0" w:space="0" w:color="auto"/>
        <w:right w:val="none" w:sz="0" w:space="0" w:color="auto"/>
      </w:divBdr>
      <w:divsChild>
        <w:div w:id="1379889983">
          <w:marLeft w:val="0"/>
          <w:marRight w:val="0"/>
          <w:marTop w:val="0"/>
          <w:marBottom w:val="0"/>
          <w:divBdr>
            <w:top w:val="none" w:sz="0" w:space="0" w:color="auto"/>
            <w:left w:val="none" w:sz="0" w:space="0" w:color="auto"/>
            <w:bottom w:val="none" w:sz="0" w:space="0" w:color="auto"/>
            <w:right w:val="none" w:sz="0" w:space="0" w:color="auto"/>
          </w:divBdr>
          <w:divsChild>
            <w:div w:id="1342702020">
              <w:marLeft w:val="0"/>
              <w:marRight w:val="0"/>
              <w:marTop w:val="0"/>
              <w:marBottom w:val="0"/>
              <w:divBdr>
                <w:top w:val="none" w:sz="0" w:space="0" w:color="auto"/>
                <w:left w:val="none" w:sz="0" w:space="0" w:color="auto"/>
                <w:bottom w:val="none" w:sz="0" w:space="0" w:color="auto"/>
                <w:right w:val="none" w:sz="0" w:space="0" w:color="auto"/>
              </w:divBdr>
              <w:divsChild>
                <w:div w:id="978999992">
                  <w:marLeft w:val="0"/>
                  <w:marRight w:val="0"/>
                  <w:marTop w:val="0"/>
                  <w:marBottom w:val="0"/>
                  <w:divBdr>
                    <w:top w:val="none" w:sz="0" w:space="0" w:color="auto"/>
                    <w:left w:val="none" w:sz="0" w:space="0" w:color="auto"/>
                    <w:bottom w:val="none" w:sz="0" w:space="0" w:color="auto"/>
                    <w:right w:val="none" w:sz="0" w:space="0" w:color="auto"/>
                  </w:divBdr>
                </w:div>
                <w:div w:id="1234314801">
                  <w:marLeft w:val="0"/>
                  <w:marRight w:val="0"/>
                  <w:marTop w:val="0"/>
                  <w:marBottom w:val="0"/>
                  <w:divBdr>
                    <w:top w:val="none" w:sz="0" w:space="0" w:color="auto"/>
                    <w:left w:val="none" w:sz="0" w:space="0" w:color="auto"/>
                    <w:bottom w:val="none" w:sz="0" w:space="0" w:color="auto"/>
                    <w:right w:val="none" w:sz="0" w:space="0" w:color="auto"/>
                  </w:divBdr>
                </w:div>
                <w:div w:id="190849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89050">
      <w:bodyDiv w:val="1"/>
      <w:marLeft w:val="0"/>
      <w:marRight w:val="0"/>
      <w:marTop w:val="0"/>
      <w:marBottom w:val="0"/>
      <w:divBdr>
        <w:top w:val="none" w:sz="0" w:space="0" w:color="auto"/>
        <w:left w:val="none" w:sz="0" w:space="0" w:color="auto"/>
        <w:bottom w:val="none" w:sz="0" w:space="0" w:color="auto"/>
        <w:right w:val="none" w:sz="0" w:space="0" w:color="auto"/>
      </w:divBdr>
    </w:div>
    <w:div w:id="1603293270">
      <w:bodyDiv w:val="1"/>
      <w:marLeft w:val="0"/>
      <w:marRight w:val="0"/>
      <w:marTop w:val="0"/>
      <w:marBottom w:val="0"/>
      <w:divBdr>
        <w:top w:val="none" w:sz="0" w:space="0" w:color="auto"/>
        <w:left w:val="none" w:sz="0" w:space="0" w:color="auto"/>
        <w:bottom w:val="none" w:sz="0" w:space="0" w:color="auto"/>
        <w:right w:val="none" w:sz="0" w:space="0" w:color="auto"/>
      </w:divBdr>
      <w:divsChild>
        <w:div w:id="1365908691">
          <w:marLeft w:val="0"/>
          <w:marRight w:val="0"/>
          <w:marTop w:val="0"/>
          <w:marBottom w:val="0"/>
          <w:divBdr>
            <w:top w:val="none" w:sz="0" w:space="0" w:color="auto"/>
            <w:left w:val="none" w:sz="0" w:space="0" w:color="auto"/>
            <w:bottom w:val="none" w:sz="0" w:space="0" w:color="auto"/>
            <w:right w:val="none" w:sz="0" w:space="0" w:color="auto"/>
          </w:divBdr>
          <w:divsChild>
            <w:div w:id="202909364">
              <w:marLeft w:val="0"/>
              <w:marRight w:val="0"/>
              <w:marTop w:val="0"/>
              <w:marBottom w:val="0"/>
              <w:divBdr>
                <w:top w:val="none" w:sz="0" w:space="0" w:color="auto"/>
                <w:left w:val="none" w:sz="0" w:space="0" w:color="auto"/>
                <w:bottom w:val="none" w:sz="0" w:space="0" w:color="auto"/>
                <w:right w:val="none" w:sz="0" w:space="0" w:color="auto"/>
              </w:divBdr>
              <w:divsChild>
                <w:div w:id="683480891">
                  <w:marLeft w:val="0"/>
                  <w:marRight w:val="0"/>
                  <w:marTop w:val="0"/>
                  <w:marBottom w:val="0"/>
                  <w:divBdr>
                    <w:top w:val="none" w:sz="0" w:space="0" w:color="auto"/>
                    <w:left w:val="none" w:sz="0" w:space="0" w:color="auto"/>
                    <w:bottom w:val="none" w:sz="0" w:space="0" w:color="auto"/>
                    <w:right w:val="none" w:sz="0" w:space="0" w:color="auto"/>
                  </w:divBdr>
                </w:div>
                <w:div w:id="1319726207">
                  <w:marLeft w:val="0"/>
                  <w:marRight w:val="0"/>
                  <w:marTop w:val="0"/>
                  <w:marBottom w:val="0"/>
                  <w:divBdr>
                    <w:top w:val="none" w:sz="0" w:space="0" w:color="auto"/>
                    <w:left w:val="none" w:sz="0" w:space="0" w:color="auto"/>
                    <w:bottom w:val="none" w:sz="0" w:space="0" w:color="auto"/>
                    <w:right w:val="none" w:sz="0" w:space="0" w:color="auto"/>
                  </w:divBdr>
                </w:div>
                <w:div w:id="170074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79890">
      <w:bodyDiv w:val="1"/>
      <w:marLeft w:val="0"/>
      <w:marRight w:val="0"/>
      <w:marTop w:val="0"/>
      <w:marBottom w:val="0"/>
      <w:divBdr>
        <w:top w:val="none" w:sz="0" w:space="0" w:color="auto"/>
        <w:left w:val="none" w:sz="0" w:space="0" w:color="auto"/>
        <w:bottom w:val="none" w:sz="0" w:space="0" w:color="auto"/>
        <w:right w:val="none" w:sz="0" w:space="0" w:color="auto"/>
      </w:divBdr>
    </w:div>
    <w:div w:id="1692685479">
      <w:bodyDiv w:val="1"/>
      <w:marLeft w:val="0"/>
      <w:marRight w:val="0"/>
      <w:marTop w:val="0"/>
      <w:marBottom w:val="0"/>
      <w:divBdr>
        <w:top w:val="none" w:sz="0" w:space="0" w:color="auto"/>
        <w:left w:val="none" w:sz="0" w:space="0" w:color="auto"/>
        <w:bottom w:val="none" w:sz="0" w:space="0" w:color="auto"/>
        <w:right w:val="none" w:sz="0" w:space="0" w:color="auto"/>
      </w:divBdr>
    </w:div>
    <w:div w:id="1711220848">
      <w:bodyDiv w:val="1"/>
      <w:marLeft w:val="0"/>
      <w:marRight w:val="0"/>
      <w:marTop w:val="0"/>
      <w:marBottom w:val="0"/>
      <w:divBdr>
        <w:top w:val="none" w:sz="0" w:space="0" w:color="auto"/>
        <w:left w:val="none" w:sz="0" w:space="0" w:color="auto"/>
        <w:bottom w:val="none" w:sz="0" w:space="0" w:color="auto"/>
        <w:right w:val="none" w:sz="0" w:space="0" w:color="auto"/>
      </w:divBdr>
    </w:div>
    <w:div w:id="1723167609">
      <w:bodyDiv w:val="1"/>
      <w:marLeft w:val="0"/>
      <w:marRight w:val="0"/>
      <w:marTop w:val="0"/>
      <w:marBottom w:val="0"/>
      <w:divBdr>
        <w:top w:val="none" w:sz="0" w:space="0" w:color="auto"/>
        <w:left w:val="none" w:sz="0" w:space="0" w:color="auto"/>
        <w:bottom w:val="none" w:sz="0" w:space="0" w:color="auto"/>
        <w:right w:val="none" w:sz="0" w:space="0" w:color="auto"/>
      </w:divBdr>
    </w:div>
    <w:div w:id="1737243557">
      <w:bodyDiv w:val="1"/>
      <w:marLeft w:val="0"/>
      <w:marRight w:val="0"/>
      <w:marTop w:val="0"/>
      <w:marBottom w:val="0"/>
      <w:divBdr>
        <w:top w:val="none" w:sz="0" w:space="0" w:color="auto"/>
        <w:left w:val="none" w:sz="0" w:space="0" w:color="auto"/>
        <w:bottom w:val="none" w:sz="0" w:space="0" w:color="auto"/>
        <w:right w:val="none" w:sz="0" w:space="0" w:color="auto"/>
      </w:divBdr>
    </w:div>
    <w:div w:id="1744184210">
      <w:bodyDiv w:val="1"/>
      <w:marLeft w:val="0"/>
      <w:marRight w:val="0"/>
      <w:marTop w:val="0"/>
      <w:marBottom w:val="0"/>
      <w:divBdr>
        <w:top w:val="none" w:sz="0" w:space="0" w:color="auto"/>
        <w:left w:val="none" w:sz="0" w:space="0" w:color="auto"/>
        <w:bottom w:val="none" w:sz="0" w:space="0" w:color="auto"/>
        <w:right w:val="none" w:sz="0" w:space="0" w:color="auto"/>
      </w:divBdr>
    </w:div>
    <w:div w:id="1816292800">
      <w:bodyDiv w:val="1"/>
      <w:marLeft w:val="0"/>
      <w:marRight w:val="0"/>
      <w:marTop w:val="0"/>
      <w:marBottom w:val="0"/>
      <w:divBdr>
        <w:top w:val="none" w:sz="0" w:space="0" w:color="auto"/>
        <w:left w:val="none" w:sz="0" w:space="0" w:color="auto"/>
        <w:bottom w:val="none" w:sz="0" w:space="0" w:color="auto"/>
        <w:right w:val="none" w:sz="0" w:space="0" w:color="auto"/>
      </w:divBdr>
    </w:div>
    <w:div w:id="1837457016">
      <w:bodyDiv w:val="1"/>
      <w:marLeft w:val="0"/>
      <w:marRight w:val="0"/>
      <w:marTop w:val="0"/>
      <w:marBottom w:val="0"/>
      <w:divBdr>
        <w:top w:val="none" w:sz="0" w:space="0" w:color="auto"/>
        <w:left w:val="none" w:sz="0" w:space="0" w:color="auto"/>
        <w:bottom w:val="none" w:sz="0" w:space="0" w:color="auto"/>
        <w:right w:val="none" w:sz="0" w:space="0" w:color="auto"/>
      </w:divBdr>
    </w:div>
    <w:div w:id="1845777537">
      <w:bodyDiv w:val="1"/>
      <w:marLeft w:val="0"/>
      <w:marRight w:val="0"/>
      <w:marTop w:val="0"/>
      <w:marBottom w:val="0"/>
      <w:divBdr>
        <w:top w:val="none" w:sz="0" w:space="0" w:color="auto"/>
        <w:left w:val="none" w:sz="0" w:space="0" w:color="auto"/>
        <w:bottom w:val="none" w:sz="0" w:space="0" w:color="auto"/>
        <w:right w:val="none" w:sz="0" w:space="0" w:color="auto"/>
      </w:divBdr>
    </w:div>
    <w:div w:id="1913613563">
      <w:bodyDiv w:val="1"/>
      <w:marLeft w:val="0"/>
      <w:marRight w:val="0"/>
      <w:marTop w:val="0"/>
      <w:marBottom w:val="0"/>
      <w:divBdr>
        <w:top w:val="none" w:sz="0" w:space="0" w:color="auto"/>
        <w:left w:val="none" w:sz="0" w:space="0" w:color="auto"/>
        <w:bottom w:val="none" w:sz="0" w:space="0" w:color="auto"/>
        <w:right w:val="none" w:sz="0" w:space="0" w:color="auto"/>
      </w:divBdr>
      <w:divsChild>
        <w:div w:id="11566138">
          <w:marLeft w:val="0"/>
          <w:marRight w:val="0"/>
          <w:marTop w:val="0"/>
          <w:marBottom w:val="0"/>
          <w:divBdr>
            <w:top w:val="none" w:sz="0" w:space="0" w:color="auto"/>
            <w:left w:val="none" w:sz="0" w:space="0" w:color="auto"/>
            <w:bottom w:val="none" w:sz="0" w:space="0" w:color="auto"/>
            <w:right w:val="none" w:sz="0" w:space="0" w:color="auto"/>
          </w:divBdr>
          <w:divsChild>
            <w:div w:id="1480148954">
              <w:marLeft w:val="0"/>
              <w:marRight w:val="0"/>
              <w:marTop w:val="0"/>
              <w:marBottom w:val="0"/>
              <w:divBdr>
                <w:top w:val="none" w:sz="0" w:space="0" w:color="auto"/>
                <w:left w:val="none" w:sz="0" w:space="0" w:color="auto"/>
                <w:bottom w:val="none" w:sz="0" w:space="0" w:color="auto"/>
                <w:right w:val="none" w:sz="0" w:space="0" w:color="auto"/>
              </w:divBdr>
              <w:divsChild>
                <w:div w:id="1600025724">
                  <w:marLeft w:val="0"/>
                  <w:marRight w:val="0"/>
                  <w:marTop w:val="0"/>
                  <w:marBottom w:val="0"/>
                  <w:divBdr>
                    <w:top w:val="none" w:sz="0" w:space="0" w:color="auto"/>
                    <w:left w:val="none" w:sz="0" w:space="0" w:color="auto"/>
                    <w:bottom w:val="none" w:sz="0" w:space="0" w:color="auto"/>
                    <w:right w:val="none" w:sz="0" w:space="0" w:color="auto"/>
                  </w:divBdr>
                  <w:divsChild>
                    <w:div w:id="1388407468">
                      <w:marLeft w:val="0"/>
                      <w:marRight w:val="0"/>
                      <w:marTop w:val="0"/>
                      <w:marBottom w:val="0"/>
                      <w:divBdr>
                        <w:top w:val="none" w:sz="0" w:space="0" w:color="auto"/>
                        <w:left w:val="none" w:sz="0" w:space="0" w:color="auto"/>
                        <w:bottom w:val="none" w:sz="0" w:space="0" w:color="auto"/>
                        <w:right w:val="none" w:sz="0" w:space="0" w:color="auto"/>
                      </w:divBdr>
                      <w:divsChild>
                        <w:div w:id="109531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555676">
      <w:bodyDiv w:val="1"/>
      <w:marLeft w:val="0"/>
      <w:marRight w:val="0"/>
      <w:marTop w:val="0"/>
      <w:marBottom w:val="0"/>
      <w:divBdr>
        <w:top w:val="none" w:sz="0" w:space="0" w:color="auto"/>
        <w:left w:val="none" w:sz="0" w:space="0" w:color="auto"/>
        <w:bottom w:val="none" w:sz="0" w:space="0" w:color="auto"/>
        <w:right w:val="none" w:sz="0" w:space="0" w:color="auto"/>
      </w:divBdr>
    </w:div>
    <w:div w:id="2005930293">
      <w:bodyDiv w:val="1"/>
      <w:marLeft w:val="0"/>
      <w:marRight w:val="0"/>
      <w:marTop w:val="0"/>
      <w:marBottom w:val="0"/>
      <w:divBdr>
        <w:top w:val="none" w:sz="0" w:space="0" w:color="auto"/>
        <w:left w:val="none" w:sz="0" w:space="0" w:color="auto"/>
        <w:bottom w:val="none" w:sz="0" w:space="0" w:color="auto"/>
        <w:right w:val="none" w:sz="0" w:space="0" w:color="auto"/>
      </w:divBdr>
    </w:div>
    <w:div w:id="2048333729">
      <w:bodyDiv w:val="1"/>
      <w:marLeft w:val="0"/>
      <w:marRight w:val="0"/>
      <w:marTop w:val="0"/>
      <w:marBottom w:val="0"/>
      <w:divBdr>
        <w:top w:val="none" w:sz="0" w:space="0" w:color="auto"/>
        <w:left w:val="none" w:sz="0" w:space="0" w:color="auto"/>
        <w:bottom w:val="none" w:sz="0" w:space="0" w:color="auto"/>
        <w:right w:val="none" w:sz="0" w:space="0" w:color="auto"/>
      </w:divBdr>
    </w:div>
    <w:div w:id="2073654817">
      <w:bodyDiv w:val="1"/>
      <w:marLeft w:val="0"/>
      <w:marRight w:val="0"/>
      <w:marTop w:val="0"/>
      <w:marBottom w:val="0"/>
      <w:divBdr>
        <w:top w:val="none" w:sz="0" w:space="0" w:color="auto"/>
        <w:left w:val="none" w:sz="0" w:space="0" w:color="auto"/>
        <w:bottom w:val="none" w:sz="0" w:space="0" w:color="auto"/>
        <w:right w:val="none" w:sz="0" w:space="0" w:color="auto"/>
      </w:divBdr>
    </w:div>
    <w:div w:id="208483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trobus-pc.gov.uk/News_12592.asp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heshirewestandchester.gov.uk/residents/contact-us/report-it"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CD612-18ED-3C40-BDAD-241218ADA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1136</Words>
  <Characters>5717</Characters>
  <Application>Microsoft Office Word</Application>
  <DocSecurity>0</DocSecurity>
  <Lines>142</Lines>
  <Paragraphs>99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dc:creator>
  <cp:keywords/>
  <dc:description/>
  <cp:lastModifiedBy>Antrobus Parish Council</cp:lastModifiedBy>
  <cp:revision>2</cp:revision>
  <cp:lastPrinted>2026-09-21T08:58:00Z</cp:lastPrinted>
  <dcterms:created xsi:type="dcterms:W3CDTF">2026-10-19T18:09:00Z</dcterms:created>
  <dcterms:modified xsi:type="dcterms:W3CDTF">2026-10-19T18:09:00Z</dcterms:modified>
</cp:coreProperties>
</file>